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nts/font6.odttf" ContentType="application/vnd.openxmlformats-officedocument.obfuscatedFont"/>
  <Override PartName="/word/fonts/font7.odttf" ContentType="application/vnd.openxmlformats-officedocument.obfuscatedFont"/>
  <Override PartName="/word/fonts/font8.odttf" ContentType="application/vnd.openxmlformats-officedocument.obfuscatedFont"/>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BE38FB9">
      <w:pPr>
        <w:keepNext w:val="0"/>
        <w:keepLines w:val="0"/>
        <w:pageBreakBefore w:val="0"/>
        <w:widowControl w:val="0"/>
        <w:kinsoku/>
        <w:wordWrap/>
        <w:overflowPunct/>
        <w:topLinePunct w:val="0"/>
        <w:autoSpaceDE/>
        <w:autoSpaceDN/>
        <w:bidi w:val="0"/>
        <w:adjustRightInd/>
        <w:snapToGrid/>
        <w:spacing w:line="640" w:lineRule="exact"/>
        <w:jc w:val="center"/>
        <w:textAlignment w:val="auto"/>
        <w:rPr>
          <w:rFonts w:hint="eastAsia" w:ascii="方正公文小标宋" w:hAnsi="方正公文小标宋" w:eastAsia="方正公文小标宋" w:cs="方正公文小标宋"/>
          <w:sz w:val="44"/>
          <w:szCs w:val="44"/>
          <w:lang w:val="en-US" w:eastAsia="zh-CN"/>
        </w:rPr>
      </w:pPr>
      <w:r>
        <w:rPr>
          <w:rFonts w:hint="eastAsia" w:ascii="方正公文小标宋" w:hAnsi="方正公文小标宋" w:eastAsia="方正公文小标宋" w:cs="方正公文小标宋"/>
          <w:sz w:val="44"/>
          <w:szCs w:val="44"/>
          <w:lang w:val="en-US" w:eastAsia="zh-CN"/>
        </w:rPr>
        <w:t>眉山高智远机动车驾驶培训有限公司</w:t>
      </w:r>
    </w:p>
    <w:p w14:paraId="4FABF5F4">
      <w:pPr>
        <w:keepNext w:val="0"/>
        <w:keepLines w:val="0"/>
        <w:pageBreakBefore w:val="0"/>
        <w:widowControl w:val="0"/>
        <w:kinsoku/>
        <w:wordWrap/>
        <w:overflowPunct/>
        <w:topLinePunct w:val="0"/>
        <w:autoSpaceDE/>
        <w:autoSpaceDN/>
        <w:bidi w:val="0"/>
        <w:adjustRightInd/>
        <w:snapToGrid/>
        <w:spacing w:after="313" w:afterLines="100" w:line="640" w:lineRule="exact"/>
        <w:jc w:val="center"/>
        <w:textAlignment w:val="auto"/>
        <w:rPr>
          <w:rFonts w:hint="eastAsia" w:ascii="方正公文小标宋" w:hAnsi="方正公文小标宋" w:eastAsia="方正公文小标宋" w:cs="方正公文小标宋"/>
          <w:sz w:val="44"/>
          <w:szCs w:val="44"/>
          <w:lang w:val="en-US" w:eastAsia="zh-CN"/>
        </w:rPr>
      </w:pPr>
      <w:r>
        <w:rPr>
          <w:rFonts w:hint="eastAsia" w:ascii="方正公文小标宋" w:hAnsi="方正公文小标宋" w:eastAsia="方正公文小标宋" w:cs="方正公文小标宋"/>
          <w:sz w:val="44"/>
          <w:szCs w:val="44"/>
          <w:lang w:val="en-US" w:eastAsia="zh-CN"/>
        </w:rPr>
        <w:t>2026年保险服务代理商遴选项目响应文件（格式模版）</w:t>
      </w:r>
    </w:p>
    <w:p w14:paraId="0D064E7A">
      <w:pPr>
        <w:keepNext w:val="0"/>
        <w:keepLines w:val="0"/>
        <w:pageBreakBefore w:val="0"/>
        <w:widowControl w:val="0"/>
        <w:kinsoku/>
        <w:wordWrap/>
        <w:overflowPunct/>
        <w:topLinePunct w:val="0"/>
        <w:autoSpaceDE/>
        <w:autoSpaceDN/>
        <w:bidi w:val="0"/>
        <w:adjustRightInd/>
        <w:snapToGrid/>
        <w:spacing w:line="580" w:lineRule="exact"/>
        <w:jc w:val="left"/>
        <w:textAlignment w:val="auto"/>
        <w:rPr>
          <w:rFonts w:hint="default" w:ascii="黑体" w:hAnsi="黑体" w:eastAsia="黑体" w:cs="黑体"/>
          <w:sz w:val="32"/>
          <w:szCs w:val="32"/>
          <w:lang w:val="en-US" w:eastAsia="zh-CN"/>
        </w:rPr>
      </w:pPr>
      <w:r>
        <w:rPr>
          <w:rFonts w:hint="eastAsia" w:ascii="黑体" w:hAnsi="黑体" w:eastAsia="黑体" w:cs="黑体"/>
          <w:sz w:val="32"/>
          <w:szCs w:val="32"/>
          <w:lang w:val="en-US" w:eastAsia="zh-CN"/>
        </w:rPr>
        <w:t>响应文件密封袋格式</w:t>
      </w:r>
    </w:p>
    <w:tbl>
      <w:tblPr>
        <w:tblStyle w:val="6"/>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500"/>
      </w:tblGrid>
      <w:tr w14:paraId="1392F23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936" w:hRule="atLeast"/>
        </w:trPr>
        <w:tc>
          <w:tcPr>
            <w:tcW w:w="8500" w:type="dxa"/>
          </w:tcPr>
          <w:p w14:paraId="5DA102FB">
            <w:pPr>
              <w:keepNext w:val="0"/>
              <w:keepLines w:val="0"/>
              <w:pageBreakBefore w:val="0"/>
              <w:widowControl w:val="0"/>
              <w:kinsoku/>
              <w:wordWrap/>
              <w:overflowPunct/>
              <w:topLinePunct w:val="0"/>
              <w:autoSpaceDE/>
              <w:autoSpaceDN/>
              <w:bidi w:val="0"/>
              <w:adjustRightInd/>
              <w:snapToGrid/>
              <w:spacing w:line="580" w:lineRule="exact"/>
              <w:ind w:left="1800" w:hanging="1800" w:hangingChars="500"/>
              <w:jc w:val="left"/>
              <w:textAlignment w:val="auto"/>
              <w:rPr>
                <w:rFonts w:hint="eastAsia" w:ascii="Segoe UI" w:hAnsi="Segoe UI" w:eastAsia="黑体" w:cs="Segoe UI"/>
                <w:i w:val="0"/>
                <w:iCs w:val="0"/>
                <w:caps w:val="0"/>
                <w:spacing w:val="0"/>
                <w:sz w:val="24"/>
                <w:szCs w:val="24"/>
                <w:shd w:val="clear" w:fill="FFFFFF"/>
                <w:lang w:val="en-US" w:eastAsia="zh-CN"/>
              </w:rPr>
            </w:pPr>
            <w:r>
              <w:rPr>
                <w:rFonts w:hint="eastAsia" w:ascii="黑体" w:hAnsi="黑体" w:eastAsia="黑体" w:cs="黑体"/>
                <w:i w:val="0"/>
                <w:iCs w:val="0"/>
                <w:caps w:val="0"/>
                <w:spacing w:val="0"/>
                <w:sz w:val="36"/>
                <w:szCs w:val="36"/>
                <w:shd w:val="clear" w:fill="FFFFFF"/>
              </w:rPr>
              <w:t>项目名称：眉山高智远机动车驾驶培训有限公</w:t>
            </w:r>
            <w:r>
              <w:rPr>
                <w:rFonts w:hint="eastAsia" w:ascii="黑体" w:hAnsi="黑体" w:eastAsia="黑体" w:cs="黑体"/>
                <w:i w:val="0"/>
                <w:iCs w:val="0"/>
                <w:caps w:val="0"/>
                <w:spacing w:val="0"/>
                <w:sz w:val="36"/>
                <w:szCs w:val="36"/>
                <w:shd w:val="clear" w:fill="FFFFFF"/>
                <w:lang w:val="en-US" w:eastAsia="zh-CN"/>
              </w:rPr>
              <w:t>司</w:t>
            </w:r>
            <w:r>
              <w:rPr>
                <w:rFonts w:hint="eastAsia" w:ascii="黑体" w:hAnsi="黑体" w:eastAsia="黑体" w:cs="黑体"/>
                <w:i w:val="0"/>
                <w:iCs w:val="0"/>
                <w:caps w:val="0"/>
                <w:spacing w:val="0"/>
                <w:sz w:val="36"/>
                <w:szCs w:val="36"/>
                <w:shd w:val="clear" w:fill="FFFFFF"/>
              </w:rPr>
              <w:t>2026</w:t>
            </w:r>
            <w:r>
              <w:rPr>
                <w:rFonts w:hint="eastAsia" w:ascii="黑体" w:hAnsi="黑体" w:eastAsia="黑体" w:cs="黑体"/>
                <w:i w:val="0"/>
                <w:iCs w:val="0"/>
                <w:caps w:val="0"/>
                <w:spacing w:val="0"/>
                <w:sz w:val="36"/>
                <w:szCs w:val="36"/>
                <w:shd w:val="clear" w:fill="FFFFFF"/>
                <w:lang w:val="en-US" w:eastAsia="zh-CN"/>
              </w:rPr>
              <w:t>年</w:t>
            </w:r>
            <w:r>
              <w:rPr>
                <w:rFonts w:hint="eastAsia" w:ascii="黑体" w:hAnsi="黑体" w:eastAsia="黑体" w:cs="黑体"/>
                <w:i w:val="0"/>
                <w:iCs w:val="0"/>
                <w:caps w:val="0"/>
                <w:spacing w:val="0"/>
                <w:sz w:val="36"/>
                <w:szCs w:val="36"/>
                <w:shd w:val="clear" w:fill="FFFFFF"/>
              </w:rPr>
              <w:t>保险服务代理商遴选</w:t>
            </w:r>
            <w:r>
              <w:rPr>
                <w:rFonts w:hint="eastAsia" w:ascii="黑体" w:hAnsi="黑体" w:eastAsia="黑体" w:cs="黑体"/>
                <w:i w:val="0"/>
                <w:iCs w:val="0"/>
                <w:caps w:val="0"/>
                <w:spacing w:val="0"/>
                <w:sz w:val="36"/>
                <w:szCs w:val="36"/>
                <w:shd w:val="clear" w:fill="FFFFFF"/>
                <w:lang w:val="en-US" w:eastAsia="zh-CN"/>
              </w:rPr>
              <w:t>项目</w:t>
            </w:r>
          </w:p>
          <w:p w14:paraId="1FF07617">
            <w:pPr>
              <w:keepNext w:val="0"/>
              <w:keepLines w:val="0"/>
              <w:pageBreakBefore w:val="0"/>
              <w:widowControl w:val="0"/>
              <w:kinsoku/>
              <w:wordWrap/>
              <w:overflowPunct/>
              <w:topLinePunct w:val="0"/>
              <w:autoSpaceDE/>
              <w:autoSpaceDN/>
              <w:bidi w:val="0"/>
              <w:adjustRightInd/>
              <w:snapToGrid/>
              <w:spacing w:line="580" w:lineRule="exact"/>
              <w:jc w:val="center"/>
              <w:textAlignment w:val="auto"/>
              <w:rPr>
                <w:rFonts w:hint="eastAsia" w:ascii="仿宋" w:hAnsi="仿宋" w:eastAsia="仿宋" w:cs="仿宋"/>
                <w:sz w:val="32"/>
                <w:szCs w:val="32"/>
                <w:vertAlign w:val="baseline"/>
                <w:lang w:val="en-US" w:eastAsia="zh-CN"/>
              </w:rPr>
            </w:pPr>
          </w:p>
          <w:p w14:paraId="28D22F6B">
            <w:pPr>
              <w:keepNext w:val="0"/>
              <w:keepLines w:val="0"/>
              <w:pageBreakBefore w:val="0"/>
              <w:widowControl w:val="0"/>
              <w:kinsoku/>
              <w:wordWrap/>
              <w:overflowPunct/>
              <w:topLinePunct w:val="0"/>
              <w:autoSpaceDE/>
              <w:autoSpaceDN/>
              <w:bidi w:val="0"/>
              <w:adjustRightInd/>
              <w:snapToGrid/>
              <w:spacing w:line="580" w:lineRule="exact"/>
              <w:jc w:val="center"/>
              <w:textAlignment w:val="auto"/>
              <w:rPr>
                <w:rFonts w:hint="eastAsia" w:ascii="仿宋" w:hAnsi="仿宋" w:eastAsia="仿宋" w:cs="仿宋"/>
                <w:sz w:val="32"/>
                <w:szCs w:val="32"/>
                <w:vertAlign w:val="baseline"/>
                <w:lang w:val="en-US" w:eastAsia="zh-CN"/>
              </w:rPr>
            </w:pPr>
          </w:p>
          <w:p w14:paraId="27678304">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黑体" w:hAnsi="黑体" w:eastAsia="黑体" w:cs="黑体"/>
                <w:sz w:val="84"/>
                <w:szCs w:val="84"/>
                <w:vertAlign w:val="baseline"/>
                <w:lang w:val="en-US" w:eastAsia="zh-CN"/>
              </w:rPr>
            </w:pPr>
            <w:r>
              <w:rPr>
                <w:rFonts w:hint="eastAsia" w:ascii="黑体" w:hAnsi="黑体" w:eastAsia="黑体" w:cs="黑体"/>
                <w:sz w:val="84"/>
                <w:szCs w:val="84"/>
                <w:vertAlign w:val="baseline"/>
                <w:lang w:val="en-US" w:eastAsia="zh-CN"/>
              </w:rPr>
              <w:t>响</w:t>
            </w:r>
          </w:p>
          <w:p w14:paraId="38C85699">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黑体" w:hAnsi="黑体" w:eastAsia="黑体" w:cs="黑体"/>
                <w:sz w:val="84"/>
                <w:szCs w:val="84"/>
                <w:vertAlign w:val="baseline"/>
                <w:lang w:val="en-US" w:eastAsia="zh-CN"/>
              </w:rPr>
            </w:pPr>
            <w:r>
              <w:rPr>
                <w:rFonts w:hint="eastAsia" w:ascii="黑体" w:hAnsi="黑体" w:eastAsia="黑体" w:cs="黑体"/>
                <w:sz w:val="84"/>
                <w:szCs w:val="84"/>
                <w:vertAlign w:val="baseline"/>
                <w:lang w:val="en-US" w:eastAsia="zh-CN"/>
              </w:rPr>
              <w:t>应</w:t>
            </w:r>
          </w:p>
          <w:p w14:paraId="123AABDA">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黑体" w:hAnsi="黑体" w:eastAsia="黑体" w:cs="黑体"/>
                <w:sz w:val="84"/>
                <w:szCs w:val="84"/>
                <w:vertAlign w:val="baseline"/>
                <w:lang w:val="en-US" w:eastAsia="zh-CN"/>
              </w:rPr>
            </w:pPr>
            <w:r>
              <w:rPr>
                <w:rFonts w:hint="eastAsia" w:ascii="黑体" w:hAnsi="黑体" w:eastAsia="黑体" w:cs="黑体"/>
                <w:sz w:val="84"/>
                <w:szCs w:val="84"/>
                <w:vertAlign w:val="baseline"/>
                <w:lang w:val="en-US" w:eastAsia="zh-CN"/>
              </w:rPr>
              <w:t>文</w:t>
            </w:r>
          </w:p>
          <w:p w14:paraId="0599D44E">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黑体" w:hAnsi="黑体" w:eastAsia="黑体" w:cs="黑体"/>
                <w:sz w:val="84"/>
                <w:szCs w:val="84"/>
                <w:vertAlign w:val="baseline"/>
                <w:lang w:val="en-US" w:eastAsia="zh-CN"/>
              </w:rPr>
            </w:pPr>
            <w:r>
              <w:rPr>
                <w:rFonts w:hint="eastAsia" w:ascii="黑体" w:hAnsi="黑体" w:eastAsia="黑体" w:cs="黑体"/>
                <w:sz w:val="84"/>
                <w:szCs w:val="84"/>
                <w:vertAlign w:val="baseline"/>
                <w:lang w:val="en-US" w:eastAsia="zh-CN"/>
              </w:rPr>
              <w:t>件</w:t>
            </w:r>
          </w:p>
          <w:p w14:paraId="73E194F5">
            <w:pPr>
              <w:keepNext w:val="0"/>
              <w:keepLines w:val="0"/>
              <w:pageBreakBefore w:val="0"/>
              <w:widowControl w:val="0"/>
              <w:kinsoku/>
              <w:wordWrap/>
              <w:overflowPunct/>
              <w:topLinePunct w:val="0"/>
              <w:autoSpaceDE/>
              <w:autoSpaceDN/>
              <w:bidi w:val="0"/>
              <w:adjustRightInd/>
              <w:snapToGrid/>
              <w:spacing w:after="313" w:afterLines="100" w:line="580" w:lineRule="exact"/>
              <w:jc w:val="center"/>
              <w:textAlignment w:val="auto"/>
              <w:rPr>
                <w:rFonts w:hint="eastAsia" w:ascii="仿宋" w:hAnsi="仿宋" w:eastAsia="仿宋" w:cs="仿宋"/>
                <w:sz w:val="32"/>
                <w:szCs w:val="32"/>
                <w:vertAlign w:val="baseline"/>
                <w:lang w:val="en-US" w:eastAsia="zh-CN"/>
              </w:rPr>
            </w:pPr>
            <w:r>
              <w:rPr>
                <w:rFonts w:hint="eastAsia" w:ascii="仿宋" w:hAnsi="仿宋" w:eastAsia="仿宋" w:cs="仿宋"/>
                <w:sz w:val="32"/>
                <w:szCs w:val="32"/>
                <w:vertAlign w:val="baseline"/>
                <w:lang w:val="en-US" w:eastAsia="zh-CN"/>
              </w:rPr>
              <w:t>（正本/副本）</w:t>
            </w:r>
          </w:p>
          <w:p w14:paraId="695AC155">
            <w:pPr>
              <w:keepNext w:val="0"/>
              <w:keepLines w:val="0"/>
              <w:pageBreakBefore w:val="0"/>
              <w:widowControl w:val="0"/>
              <w:kinsoku/>
              <w:wordWrap/>
              <w:overflowPunct/>
              <w:topLinePunct w:val="0"/>
              <w:autoSpaceDE/>
              <w:autoSpaceDN/>
              <w:bidi w:val="0"/>
              <w:adjustRightInd/>
              <w:snapToGrid/>
              <w:spacing w:line="580" w:lineRule="exact"/>
              <w:jc w:val="center"/>
              <w:textAlignment w:val="auto"/>
              <w:rPr>
                <w:rFonts w:ascii="Segoe UI" w:hAnsi="Segoe UI" w:eastAsia="Segoe UI" w:cs="Segoe UI"/>
                <w:i w:val="0"/>
                <w:iCs w:val="0"/>
                <w:caps w:val="0"/>
                <w:spacing w:val="0"/>
                <w:sz w:val="32"/>
                <w:szCs w:val="32"/>
                <w:shd w:val="clear" w:fill="FFFFFF"/>
              </w:rPr>
            </w:pPr>
          </w:p>
          <w:p w14:paraId="5C2942B9">
            <w:pPr>
              <w:keepNext w:val="0"/>
              <w:keepLines w:val="0"/>
              <w:pageBreakBefore w:val="0"/>
              <w:widowControl w:val="0"/>
              <w:kinsoku/>
              <w:wordWrap/>
              <w:overflowPunct/>
              <w:topLinePunct w:val="0"/>
              <w:autoSpaceDE/>
              <w:autoSpaceDN/>
              <w:bidi w:val="0"/>
              <w:adjustRightInd/>
              <w:snapToGrid/>
              <w:spacing w:line="580" w:lineRule="exact"/>
              <w:jc w:val="center"/>
              <w:textAlignment w:val="auto"/>
              <w:rPr>
                <w:rFonts w:ascii="Segoe UI" w:hAnsi="Segoe UI" w:eastAsia="Segoe UI" w:cs="Segoe UI"/>
                <w:i w:val="0"/>
                <w:iCs w:val="0"/>
                <w:caps w:val="0"/>
                <w:spacing w:val="0"/>
                <w:sz w:val="32"/>
                <w:szCs w:val="32"/>
                <w:shd w:val="clear" w:fill="FFFFFF"/>
              </w:rPr>
            </w:pPr>
            <w:r>
              <w:rPr>
                <w:rFonts w:ascii="Segoe UI" w:hAnsi="Segoe UI" w:eastAsia="Segoe UI" w:cs="Segoe UI"/>
                <w:i w:val="0"/>
                <w:iCs w:val="0"/>
                <w:caps w:val="0"/>
                <w:spacing w:val="0"/>
                <w:sz w:val="32"/>
                <w:szCs w:val="32"/>
                <w:shd w:val="clear" w:fill="FFFFFF"/>
              </w:rPr>
              <w:t>项目编号：GZY202512</w:t>
            </w:r>
          </w:p>
          <w:p w14:paraId="6E5DA783">
            <w:pPr>
              <w:keepNext w:val="0"/>
              <w:keepLines w:val="0"/>
              <w:pageBreakBefore w:val="0"/>
              <w:widowControl w:val="0"/>
              <w:kinsoku/>
              <w:wordWrap/>
              <w:overflowPunct/>
              <w:topLinePunct w:val="0"/>
              <w:autoSpaceDE/>
              <w:autoSpaceDN/>
              <w:bidi w:val="0"/>
              <w:adjustRightInd/>
              <w:snapToGrid/>
              <w:spacing w:line="580" w:lineRule="exact"/>
              <w:jc w:val="center"/>
              <w:textAlignment w:val="auto"/>
              <w:rPr>
                <w:rFonts w:ascii="Segoe UI" w:hAnsi="Segoe UI" w:eastAsia="Segoe UI" w:cs="Segoe UI"/>
                <w:i w:val="0"/>
                <w:iCs w:val="0"/>
                <w:caps w:val="0"/>
                <w:spacing w:val="0"/>
                <w:sz w:val="32"/>
                <w:szCs w:val="32"/>
                <w:shd w:val="clear" w:fill="FFFFFF"/>
              </w:rPr>
            </w:pPr>
            <w:r>
              <w:rPr>
                <w:rFonts w:ascii="Segoe UI" w:hAnsi="Segoe UI" w:eastAsia="Segoe UI" w:cs="Segoe UI"/>
                <w:i w:val="0"/>
                <w:iCs w:val="0"/>
                <w:caps w:val="0"/>
                <w:spacing w:val="0"/>
                <w:sz w:val="32"/>
                <w:szCs w:val="32"/>
                <w:shd w:val="clear" w:fill="FFFFFF"/>
              </w:rPr>
              <w:t>响应方（盖章）：</w:t>
            </w:r>
            <w:r>
              <w:rPr>
                <w:rFonts w:hint="eastAsia" w:ascii="Segoe UI" w:hAnsi="Segoe UI" w:eastAsia="宋体" w:cs="Segoe UI"/>
                <w:i w:val="0"/>
                <w:iCs w:val="0"/>
                <w:caps w:val="0"/>
                <w:spacing w:val="0"/>
                <w:sz w:val="32"/>
                <w:szCs w:val="32"/>
                <w:shd w:val="clear" w:fill="FFFFFF"/>
                <w:lang w:eastAsia="zh-CN"/>
              </w:rPr>
              <w:t>代理商</w:t>
            </w:r>
            <w:r>
              <w:rPr>
                <w:rFonts w:ascii="Segoe UI" w:hAnsi="Segoe UI" w:eastAsia="Segoe UI" w:cs="Segoe UI"/>
                <w:i w:val="0"/>
                <w:iCs w:val="0"/>
                <w:caps w:val="0"/>
                <w:spacing w:val="0"/>
                <w:sz w:val="32"/>
                <w:szCs w:val="32"/>
                <w:shd w:val="clear" w:fill="FFFFFF"/>
              </w:rPr>
              <w:t>全称</w:t>
            </w:r>
          </w:p>
          <w:p w14:paraId="3B505D0C">
            <w:pPr>
              <w:keepNext w:val="0"/>
              <w:keepLines w:val="0"/>
              <w:pageBreakBefore w:val="0"/>
              <w:widowControl w:val="0"/>
              <w:kinsoku/>
              <w:wordWrap/>
              <w:overflowPunct/>
              <w:topLinePunct w:val="0"/>
              <w:autoSpaceDE/>
              <w:autoSpaceDN/>
              <w:bidi w:val="0"/>
              <w:adjustRightInd/>
              <w:snapToGrid/>
              <w:spacing w:line="580" w:lineRule="exact"/>
              <w:jc w:val="center"/>
              <w:textAlignment w:val="auto"/>
              <w:rPr>
                <w:rFonts w:hint="eastAsia" w:ascii="Segoe UI" w:hAnsi="Segoe UI" w:eastAsia="Segoe UI" w:cs="Segoe UI"/>
                <w:i w:val="0"/>
                <w:iCs w:val="0"/>
                <w:caps w:val="0"/>
                <w:spacing w:val="0"/>
                <w:sz w:val="24"/>
                <w:szCs w:val="24"/>
                <w:shd w:val="clear" w:fill="FFFFFF"/>
                <w:lang w:val="en-US" w:eastAsia="zh-CN"/>
              </w:rPr>
            </w:pPr>
            <w:r>
              <w:rPr>
                <w:rFonts w:ascii="Segoe UI" w:hAnsi="Segoe UI" w:eastAsia="Segoe UI" w:cs="Segoe UI"/>
                <w:i w:val="0"/>
                <w:iCs w:val="0"/>
                <w:caps w:val="0"/>
                <w:spacing w:val="0"/>
                <w:sz w:val="32"/>
                <w:szCs w:val="32"/>
                <w:shd w:val="clear" w:fill="FFFFFF"/>
              </w:rPr>
              <w:t>日期：XXXX 年 XX 月 XX 日</w:t>
            </w:r>
          </w:p>
        </w:tc>
      </w:tr>
    </w:tbl>
    <w:p w14:paraId="4A02C471">
      <w:pPr>
        <w:keepNext w:val="0"/>
        <w:keepLines w:val="0"/>
        <w:pageBreakBefore w:val="0"/>
        <w:widowControl w:val="0"/>
        <w:kinsoku/>
        <w:wordWrap/>
        <w:overflowPunct/>
        <w:topLinePunct w:val="0"/>
        <w:autoSpaceDE/>
        <w:autoSpaceDN/>
        <w:bidi w:val="0"/>
        <w:adjustRightInd/>
        <w:snapToGrid/>
        <w:spacing w:line="580" w:lineRule="exact"/>
        <w:jc w:val="center"/>
        <w:textAlignment w:val="auto"/>
        <w:rPr>
          <w:rFonts w:hint="eastAsia" w:ascii="黑体" w:hAnsi="黑体" w:eastAsia="黑体" w:cs="黑体"/>
          <w:sz w:val="44"/>
          <w:szCs w:val="44"/>
          <w:lang w:val="en-US" w:eastAsia="zh-CN"/>
        </w:rPr>
      </w:pPr>
    </w:p>
    <w:p w14:paraId="1AC03422">
      <w:pPr>
        <w:keepNext w:val="0"/>
        <w:keepLines w:val="0"/>
        <w:pageBreakBefore w:val="0"/>
        <w:widowControl w:val="0"/>
        <w:kinsoku/>
        <w:wordWrap/>
        <w:overflowPunct/>
        <w:topLinePunct w:val="0"/>
        <w:autoSpaceDE/>
        <w:autoSpaceDN/>
        <w:bidi w:val="0"/>
        <w:adjustRightInd/>
        <w:snapToGrid/>
        <w:spacing w:line="580" w:lineRule="exact"/>
        <w:jc w:val="center"/>
        <w:textAlignment w:val="auto"/>
        <w:rPr>
          <w:rFonts w:hint="default" w:ascii="黑体" w:hAnsi="黑体" w:eastAsia="黑体" w:cs="黑体"/>
          <w:sz w:val="44"/>
          <w:szCs w:val="44"/>
          <w:lang w:val="en-US" w:eastAsia="zh-CN"/>
        </w:rPr>
      </w:pPr>
      <w:r>
        <w:rPr>
          <w:rFonts w:hint="eastAsia" w:ascii="黑体" w:hAnsi="黑体" w:eastAsia="黑体" w:cs="黑体"/>
          <w:sz w:val="44"/>
          <w:szCs w:val="44"/>
          <w:lang w:val="en-US" w:eastAsia="zh-CN"/>
        </w:rPr>
        <w:t>一、响应文件封面</w:t>
      </w:r>
    </w:p>
    <w:p w14:paraId="772A815B">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黑体" w:hAnsi="黑体" w:eastAsia="黑体" w:cs="黑体"/>
          <w:sz w:val="144"/>
          <w:szCs w:val="144"/>
          <w:lang w:val="en-US" w:eastAsia="zh-CN"/>
        </w:rPr>
      </w:pPr>
    </w:p>
    <w:p w14:paraId="31F8FEDA">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黑体" w:hAnsi="黑体" w:eastAsia="黑体" w:cs="黑体"/>
          <w:sz w:val="144"/>
          <w:szCs w:val="144"/>
          <w:lang w:val="en-US" w:eastAsia="zh-CN"/>
        </w:rPr>
      </w:pPr>
    </w:p>
    <w:p w14:paraId="270D6F69">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黑体" w:hAnsi="黑体" w:eastAsia="黑体" w:cs="黑体"/>
          <w:sz w:val="144"/>
          <w:szCs w:val="144"/>
          <w:lang w:val="en-US" w:eastAsia="zh-CN"/>
        </w:rPr>
      </w:pPr>
      <w:r>
        <w:rPr>
          <w:rFonts w:hint="eastAsia" w:ascii="黑体" w:hAnsi="黑体" w:eastAsia="黑体" w:cs="黑体"/>
          <w:sz w:val="144"/>
          <w:szCs w:val="144"/>
          <w:lang w:val="en-US" w:eastAsia="zh-CN"/>
        </w:rPr>
        <w:t xml:space="preserve">响应文件 </w:t>
      </w:r>
    </w:p>
    <w:p w14:paraId="29AC28C9">
      <w:pPr>
        <w:keepNext w:val="0"/>
        <w:keepLines w:val="0"/>
        <w:pageBreakBefore w:val="0"/>
        <w:widowControl w:val="0"/>
        <w:kinsoku/>
        <w:wordWrap/>
        <w:overflowPunct/>
        <w:topLinePunct w:val="0"/>
        <w:autoSpaceDE/>
        <w:autoSpaceDN/>
        <w:bidi w:val="0"/>
        <w:adjustRightInd/>
        <w:snapToGrid/>
        <w:spacing w:after="157" w:afterLines="50" w:line="580" w:lineRule="exact"/>
        <w:ind w:left="1600" w:hanging="1600" w:hangingChars="500"/>
        <w:jc w:val="left"/>
        <w:textAlignment w:val="auto"/>
        <w:rPr>
          <w:rFonts w:hint="eastAsia" w:ascii="黑体" w:hAnsi="黑体" w:eastAsia="黑体" w:cs="黑体"/>
          <w:sz w:val="32"/>
          <w:szCs w:val="32"/>
          <w:lang w:val="en-US" w:eastAsia="zh-CN"/>
        </w:rPr>
      </w:pPr>
    </w:p>
    <w:p w14:paraId="1FF31C55">
      <w:pPr>
        <w:keepNext w:val="0"/>
        <w:keepLines w:val="0"/>
        <w:pageBreakBefore w:val="0"/>
        <w:widowControl w:val="0"/>
        <w:kinsoku/>
        <w:wordWrap/>
        <w:overflowPunct/>
        <w:topLinePunct w:val="0"/>
        <w:autoSpaceDE/>
        <w:autoSpaceDN/>
        <w:bidi w:val="0"/>
        <w:adjustRightInd/>
        <w:snapToGrid/>
        <w:spacing w:after="157" w:afterLines="50" w:line="580" w:lineRule="exact"/>
        <w:ind w:left="1600" w:hanging="1600" w:hangingChars="500"/>
        <w:jc w:val="left"/>
        <w:textAlignment w:val="auto"/>
        <w:rPr>
          <w:rFonts w:hint="eastAsia" w:ascii="黑体" w:hAnsi="黑体" w:eastAsia="黑体" w:cs="黑体"/>
          <w:sz w:val="32"/>
          <w:szCs w:val="32"/>
          <w:lang w:val="en-US" w:eastAsia="zh-CN"/>
        </w:rPr>
      </w:pPr>
    </w:p>
    <w:p w14:paraId="7DD27286">
      <w:pPr>
        <w:keepNext w:val="0"/>
        <w:keepLines w:val="0"/>
        <w:pageBreakBefore w:val="0"/>
        <w:widowControl w:val="0"/>
        <w:kinsoku/>
        <w:wordWrap/>
        <w:overflowPunct/>
        <w:topLinePunct w:val="0"/>
        <w:autoSpaceDE/>
        <w:autoSpaceDN/>
        <w:bidi w:val="0"/>
        <w:adjustRightInd/>
        <w:snapToGrid/>
        <w:spacing w:after="157" w:afterLines="50" w:line="580" w:lineRule="exact"/>
        <w:ind w:left="1600" w:hanging="1600" w:hangingChars="500"/>
        <w:jc w:val="left"/>
        <w:textAlignment w:val="auto"/>
        <w:rPr>
          <w:rFonts w:hint="eastAsia" w:ascii="黑体" w:hAnsi="黑体" w:eastAsia="黑体" w:cs="黑体"/>
          <w:sz w:val="32"/>
          <w:szCs w:val="32"/>
          <w:lang w:val="en-US" w:eastAsia="zh-CN"/>
        </w:rPr>
      </w:pPr>
    </w:p>
    <w:p w14:paraId="07BD09E8">
      <w:pPr>
        <w:keepNext w:val="0"/>
        <w:keepLines w:val="0"/>
        <w:pageBreakBefore w:val="0"/>
        <w:widowControl w:val="0"/>
        <w:kinsoku/>
        <w:wordWrap/>
        <w:overflowPunct/>
        <w:topLinePunct w:val="0"/>
        <w:autoSpaceDE/>
        <w:autoSpaceDN/>
        <w:bidi w:val="0"/>
        <w:adjustRightInd/>
        <w:snapToGrid/>
        <w:spacing w:after="157" w:afterLines="50" w:line="580" w:lineRule="exact"/>
        <w:ind w:left="1600" w:hanging="1600" w:hangingChars="500"/>
        <w:jc w:val="left"/>
        <w:textAlignment w:val="auto"/>
        <w:rPr>
          <w:rFonts w:hint="eastAsia" w:ascii="黑体" w:hAnsi="黑体" w:eastAsia="黑体" w:cs="黑体"/>
          <w:sz w:val="32"/>
          <w:szCs w:val="32"/>
          <w:lang w:val="en-US" w:eastAsia="zh-CN"/>
        </w:rPr>
      </w:pPr>
    </w:p>
    <w:p w14:paraId="49331AF3">
      <w:pPr>
        <w:keepNext w:val="0"/>
        <w:keepLines w:val="0"/>
        <w:pageBreakBefore w:val="0"/>
        <w:widowControl w:val="0"/>
        <w:kinsoku/>
        <w:wordWrap/>
        <w:overflowPunct/>
        <w:topLinePunct w:val="0"/>
        <w:autoSpaceDE/>
        <w:autoSpaceDN/>
        <w:bidi w:val="0"/>
        <w:adjustRightInd/>
        <w:snapToGrid/>
        <w:spacing w:after="157" w:afterLines="50" w:line="580" w:lineRule="exact"/>
        <w:ind w:left="1600" w:hanging="1600" w:hangingChars="500"/>
        <w:jc w:val="left"/>
        <w:textAlignment w:val="auto"/>
        <w:rPr>
          <w:rFonts w:hint="eastAsia" w:ascii="黑体" w:hAnsi="黑体" w:eastAsia="黑体" w:cs="黑体"/>
          <w:sz w:val="32"/>
          <w:szCs w:val="32"/>
          <w:lang w:val="en-US" w:eastAsia="zh-CN"/>
        </w:rPr>
      </w:pPr>
    </w:p>
    <w:p w14:paraId="21CE0A44">
      <w:pPr>
        <w:keepNext w:val="0"/>
        <w:keepLines w:val="0"/>
        <w:pageBreakBefore w:val="0"/>
        <w:widowControl w:val="0"/>
        <w:kinsoku/>
        <w:wordWrap/>
        <w:overflowPunct/>
        <w:topLinePunct w:val="0"/>
        <w:autoSpaceDE/>
        <w:autoSpaceDN/>
        <w:bidi w:val="0"/>
        <w:adjustRightInd/>
        <w:snapToGrid/>
        <w:spacing w:after="157" w:afterLines="50" w:line="580" w:lineRule="exact"/>
        <w:ind w:left="1600" w:hanging="1600" w:hangingChars="500"/>
        <w:jc w:val="left"/>
        <w:textAlignment w:val="auto"/>
        <w:rPr>
          <w:rFonts w:hint="eastAsia" w:ascii="黑体" w:hAnsi="黑体" w:eastAsia="黑体" w:cs="黑体"/>
          <w:sz w:val="32"/>
          <w:szCs w:val="32"/>
          <w:lang w:val="en-US" w:eastAsia="zh-CN"/>
        </w:rPr>
      </w:pPr>
      <w:r>
        <w:rPr>
          <w:rFonts w:hint="eastAsia" w:ascii="黑体" w:hAnsi="黑体" w:eastAsia="黑体" w:cs="黑体"/>
          <w:sz w:val="32"/>
          <w:szCs w:val="32"/>
          <w:lang w:val="en-US" w:eastAsia="zh-CN"/>
        </w:rPr>
        <w:t>项目名称:眉山高智远机动车驾驶培训有限公司2026年保险服务代理商遴选项目</w:t>
      </w:r>
    </w:p>
    <w:p w14:paraId="0D67B3F3">
      <w:pPr>
        <w:keepNext w:val="0"/>
        <w:keepLines w:val="0"/>
        <w:pageBreakBefore w:val="0"/>
        <w:widowControl w:val="0"/>
        <w:kinsoku/>
        <w:wordWrap/>
        <w:overflowPunct/>
        <w:topLinePunct w:val="0"/>
        <w:autoSpaceDE/>
        <w:autoSpaceDN/>
        <w:bidi w:val="0"/>
        <w:adjustRightInd/>
        <w:snapToGrid/>
        <w:spacing w:after="157" w:afterLines="50" w:line="580" w:lineRule="exact"/>
        <w:jc w:val="left"/>
        <w:textAlignment w:val="auto"/>
        <w:rPr>
          <w:rFonts w:hint="eastAsia" w:ascii="黑体" w:hAnsi="黑体" w:eastAsia="黑体" w:cs="黑体"/>
          <w:sz w:val="32"/>
          <w:szCs w:val="32"/>
          <w:lang w:val="en-US" w:eastAsia="zh-CN"/>
        </w:rPr>
      </w:pPr>
      <w:r>
        <w:rPr>
          <w:rFonts w:hint="eastAsia" w:ascii="黑体" w:hAnsi="黑体" w:eastAsia="黑体" w:cs="黑体"/>
          <w:sz w:val="32"/>
          <w:szCs w:val="32"/>
          <w:lang w:val="en-US" w:eastAsia="zh-CN"/>
        </w:rPr>
        <w:t>代理商名称（盖章）：</w:t>
      </w:r>
    </w:p>
    <w:p w14:paraId="5BE67F62">
      <w:pPr>
        <w:keepNext w:val="0"/>
        <w:keepLines w:val="0"/>
        <w:pageBreakBefore w:val="0"/>
        <w:widowControl w:val="0"/>
        <w:kinsoku/>
        <w:wordWrap/>
        <w:overflowPunct/>
        <w:topLinePunct w:val="0"/>
        <w:autoSpaceDE/>
        <w:autoSpaceDN/>
        <w:bidi w:val="0"/>
        <w:adjustRightInd/>
        <w:snapToGrid/>
        <w:spacing w:after="157" w:afterLines="50" w:line="580" w:lineRule="exact"/>
        <w:jc w:val="left"/>
        <w:textAlignment w:val="auto"/>
        <w:rPr>
          <w:rFonts w:hint="eastAsia" w:ascii="黑体" w:hAnsi="黑体" w:eastAsia="黑体" w:cs="黑体"/>
          <w:sz w:val="32"/>
          <w:szCs w:val="32"/>
          <w:lang w:val="en-US" w:eastAsia="zh-CN"/>
        </w:rPr>
      </w:pPr>
      <w:r>
        <w:rPr>
          <w:rFonts w:hint="eastAsia" w:ascii="黑体" w:hAnsi="黑体" w:eastAsia="黑体" w:cs="黑体"/>
          <w:sz w:val="32"/>
          <w:szCs w:val="32"/>
          <w:lang w:val="en-US" w:eastAsia="zh-CN"/>
        </w:rPr>
        <w:t>日期</w:t>
      </w:r>
      <w:r>
        <w:rPr>
          <w:rFonts w:hint="eastAsia" w:ascii="黑体" w:hAnsi="黑体" w:eastAsia="黑体" w:cs="黑体"/>
          <w:i w:val="0"/>
          <w:iCs w:val="0"/>
          <w:caps w:val="0"/>
          <w:spacing w:val="0"/>
          <w:sz w:val="32"/>
          <w:szCs w:val="32"/>
          <w:shd w:val="clear" w:fill="FFFFFF"/>
        </w:rPr>
        <w:t>：XXXX 年 XX 月 XX 日</w:t>
      </w:r>
    </w:p>
    <w:p w14:paraId="54200B1C">
      <w:pPr>
        <w:keepNext w:val="0"/>
        <w:keepLines w:val="0"/>
        <w:pageBreakBefore w:val="0"/>
        <w:widowControl w:val="0"/>
        <w:kinsoku/>
        <w:wordWrap/>
        <w:overflowPunct/>
        <w:topLinePunct w:val="0"/>
        <w:autoSpaceDE/>
        <w:autoSpaceDN/>
        <w:bidi w:val="0"/>
        <w:adjustRightInd/>
        <w:snapToGrid/>
        <w:spacing w:line="580" w:lineRule="exact"/>
        <w:jc w:val="center"/>
        <w:textAlignment w:val="auto"/>
        <w:rPr>
          <w:rFonts w:hint="eastAsia" w:ascii="黑体" w:hAnsi="黑体" w:eastAsia="黑体" w:cs="黑体"/>
          <w:sz w:val="44"/>
          <w:szCs w:val="44"/>
          <w:lang w:val="en-US" w:eastAsia="zh-CN"/>
        </w:rPr>
      </w:pPr>
    </w:p>
    <w:p w14:paraId="0C719F82">
      <w:pPr>
        <w:keepNext w:val="0"/>
        <w:keepLines w:val="0"/>
        <w:pageBreakBefore w:val="0"/>
        <w:widowControl w:val="0"/>
        <w:kinsoku/>
        <w:wordWrap/>
        <w:overflowPunct/>
        <w:topLinePunct w:val="0"/>
        <w:autoSpaceDE/>
        <w:autoSpaceDN/>
        <w:bidi w:val="0"/>
        <w:adjustRightInd/>
        <w:snapToGrid/>
        <w:spacing w:line="580" w:lineRule="exact"/>
        <w:jc w:val="center"/>
        <w:textAlignment w:val="auto"/>
        <w:rPr>
          <w:rFonts w:hint="eastAsia" w:ascii="黑体" w:hAnsi="黑体" w:eastAsia="黑体" w:cs="黑体"/>
          <w:sz w:val="44"/>
          <w:szCs w:val="44"/>
          <w:lang w:val="en-US" w:eastAsia="zh-CN"/>
        </w:rPr>
      </w:pPr>
    </w:p>
    <w:p w14:paraId="5DCFBDDD">
      <w:pPr>
        <w:keepNext w:val="0"/>
        <w:keepLines w:val="0"/>
        <w:pageBreakBefore w:val="0"/>
        <w:widowControl w:val="0"/>
        <w:kinsoku/>
        <w:wordWrap/>
        <w:overflowPunct/>
        <w:topLinePunct w:val="0"/>
        <w:autoSpaceDE/>
        <w:autoSpaceDN/>
        <w:bidi w:val="0"/>
        <w:adjustRightInd/>
        <w:snapToGrid/>
        <w:spacing w:line="580" w:lineRule="exact"/>
        <w:jc w:val="center"/>
        <w:textAlignment w:val="auto"/>
        <w:rPr>
          <w:rFonts w:hint="eastAsia" w:ascii="黑体" w:hAnsi="黑体" w:eastAsia="黑体" w:cs="黑体"/>
          <w:sz w:val="44"/>
          <w:szCs w:val="44"/>
          <w:lang w:val="en-US" w:eastAsia="zh-CN"/>
        </w:rPr>
      </w:pPr>
    </w:p>
    <w:p w14:paraId="615E7D74">
      <w:pPr>
        <w:keepNext w:val="0"/>
        <w:keepLines w:val="0"/>
        <w:pageBreakBefore w:val="0"/>
        <w:widowControl w:val="0"/>
        <w:kinsoku/>
        <w:wordWrap/>
        <w:overflowPunct/>
        <w:topLinePunct w:val="0"/>
        <w:autoSpaceDE/>
        <w:autoSpaceDN/>
        <w:bidi w:val="0"/>
        <w:adjustRightInd/>
        <w:snapToGrid/>
        <w:spacing w:line="580" w:lineRule="exact"/>
        <w:jc w:val="center"/>
        <w:textAlignment w:val="auto"/>
        <w:rPr>
          <w:rFonts w:hint="eastAsia" w:ascii="黑体" w:hAnsi="黑体" w:eastAsia="黑体" w:cs="黑体"/>
          <w:sz w:val="44"/>
          <w:szCs w:val="44"/>
          <w:lang w:val="en-US" w:eastAsia="zh-CN"/>
        </w:rPr>
      </w:pPr>
      <w:r>
        <w:rPr>
          <w:rFonts w:hint="eastAsia" w:ascii="黑体" w:hAnsi="黑体" w:eastAsia="黑体" w:cs="黑体"/>
          <w:sz w:val="44"/>
          <w:szCs w:val="44"/>
          <w:lang w:val="en-US" w:eastAsia="zh-CN"/>
        </w:rPr>
        <w:t>二、目  录</w:t>
      </w:r>
    </w:p>
    <w:p w14:paraId="32F538BF">
      <w:pPr>
        <w:keepNext w:val="0"/>
        <w:keepLines w:val="0"/>
        <w:pageBreakBefore w:val="0"/>
        <w:widowControl w:val="0"/>
        <w:kinsoku/>
        <w:wordWrap/>
        <w:overflowPunct/>
        <w:topLinePunct w:val="0"/>
        <w:autoSpaceDE/>
        <w:autoSpaceDN/>
        <w:bidi w:val="0"/>
        <w:adjustRightInd/>
        <w:snapToGrid/>
        <w:spacing w:line="580" w:lineRule="exact"/>
        <w:jc w:val="both"/>
        <w:textAlignment w:val="auto"/>
        <w:rPr>
          <w:rFonts w:hint="default" w:ascii="黑体" w:hAnsi="黑体" w:eastAsia="黑体" w:cs="黑体"/>
          <w:sz w:val="32"/>
          <w:szCs w:val="32"/>
          <w:lang w:val="en-US" w:eastAsia="zh-CN"/>
        </w:rPr>
      </w:pPr>
    </w:p>
    <w:p w14:paraId="7CDCD4A0">
      <w:pPr>
        <w:keepNext w:val="0"/>
        <w:keepLines w:val="0"/>
        <w:pageBreakBefore w:val="0"/>
        <w:widowControl w:val="0"/>
        <w:tabs>
          <w:tab w:val="left" w:leader="dot" w:pos="7980"/>
        </w:tabs>
        <w:kinsoku/>
        <w:wordWrap/>
        <w:overflowPunct/>
        <w:topLinePunct w:val="0"/>
        <w:autoSpaceDE/>
        <w:autoSpaceDN/>
        <w:bidi w:val="0"/>
        <w:adjustRightInd/>
        <w:snapToGrid/>
        <w:spacing w:line="580" w:lineRule="exact"/>
        <w:jc w:val="both"/>
        <w:textAlignment w:val="auto"/>
        <w:rPr>
          <w:rFonts w:hint="default" w:ascii="仿宋" w:hAnsi="仿宋" w:eastAsia="仿宋" w:cs="仿宋"/>
          <w:sz w:val="32"/>
          <w:szCs w:val="32"/>
          <w:lang w:val="en-US" w:eastAsia="zh-CN"/>
        </w:rPr>
      </w:pPr>
      <w:r>
        <w:rPr>
          <w:rFonts w:hint="eastAsia" w:ascii="仿宋" w:hAnsi="仿宋" w:eastAsia="仿宋" w:cs="仿宋"/>
          <w:sz w:val="32"/>
          <w:szCs w:val="32"/>
          <w:lang w:val="en-US" w:eastAsia="zh-CN"/>
        </w:rPr>
        <w:t>一、响应函</w:t>
      </w:r>
      <w:r>
        <w:rPr>
          <w:rFonts w:hint="eastAsia" w:ascii="仿宋" w:hAnsi="仿宋" w:eastAsia="仿宋" w:cs="仿宋"/>
          <w:sz w:val="32"/>
          <w:szCs w:val="32"/>
          <w:lang w:val="en-US" w:eastAsia="zh-CN"/>
        </w:rPr>
        <w:tab/>
      </w:r>
      <w:r>
        <w:rPr>
          <w:rFonts w:hint="eastAsia" w:ascii="仿宋" w:hAnsi="仿宋" w:eastAsia="仿宋" w:cs="仿宋"/>
          <w:sz w:val="32"/>
          <w:szCs w:val="32"/>
          <w:lang w:val="en-US" w:eastAsia="zh-CN"/>
        </w:rPr>
        <w:t>01</w:t>
      </w:r>
    </w:p>
    <w:p w14:paraId="2945C107">
      <w:pPr>
        <w:keepNext w:val="0"/>
        <w:keepLines w:val="0"/>
        <w:pageBreakBefore w:val="0"/>
        <w:widowControl w:val="0"/>
        <w:tabs>
          <w:tab w:val="left" w:leader="dot" w:pos="7980"/>
        </w:tabs>
        <w:kinsoku/>
        <w:wordWrap/>
        <w:overflowPunct/>
        <w:topLinePunct w:val="0"/>
        <w:autoSpaceDE/>
        <w:autoSpaceDN/>
        <w:bidi w:val="0"/>
        <w:adjustRightInd/>
        <w:snapToGrid/>
        <w:spacing w:line="580" w:lineRule="exact"/>
        <w:jc w:val="both"/>
        <w:textAlignment w:val="auto"/>
        <w:rPr>
          <w:rFonts w:hint="default" w:ascii="仿宋" w:hAnsi="仿宋" w:eastAsia="仿宋" w:cs="仿宋"/>
          <w:sz w:val="32"/>
          <w:szCs w:val="32"/>
          <w:lang w:val="en-US" w:eastAsia="zh-CN"/>
        </w:rPr>
      </w:pPr>
      <w:r>
        <w:rPr>
          <w:rFonts w:hint="eastAsia" w:ascii="仿宋" w:hAnsi="仿宋" w:eastAsia="仿宋" w:cs="仿宋"/>
          <w:sz w:val="32"/>
          <w:szCs w:val="32"/>
          <w:lang w:val="en-US" w:eastAsia="zh-CN"/>
        </w:rPr>
        <w:t>二、资格证明文件</w:t>
      </w:r>
      <w:r>
        <w:rPr>
          <w:rFonts w:hint="eastAsia" w:ascii="仿宋" w:hAnsi="仿宋" w:eastAsia="仿宋" w:cs="仿宋"/>
          <w:sz w:val="32"/>
          <w:szCs w:val="32"/>
          <w:lang w:val="en-US" w:eastAsia="zh-CN"/>
        </w:rPr>
        <w:tab/>
      </w:r>
    </w:p>
    <w:p w14:paraId="49F844D6">
      <w:pPr>
        <w:keepNext w:val="0"/>
        <w:keepLines w:val="0"/>
        <w:pageBreakBefore w:val="0"/>
        <w:widowControl w:val="0"/>
        <w:tabs>
          <w:tab w:val="left" w:leader="dot" w:pos="7980"/>
        </w:tabs>
        <w:kinsoku/>
        <w:wordWrap/>
        <w:overflowPunct/>
        <w:topLinePunct w:val="0"/>
        <w:autoSpaceDE/>
        <w:autoSpaceDN/>
        <w:bidi w:val="0"/>
        <w:adjustRightInd/>
        <w:snapToGrid/>
        <w:spacing w:line="580" w:lineRule="exact"/>
        <w:jc w:val="both"/>
        <w:textAlignment w:val="auto"/>
        <w:rPr>
          <w:rFonts w:hint="default" w:ascii="仿宋" w:hAnsi="仿宋" w:eastAsia="仿宋" w:cs="仿宋"/>
          <w:sz w:val="32"/>
          <w:szCs w:val="32"/>
          <w:lang w:val="en-US" w:eastAsia="zh-CN"/>
        </w:rPr>
      </w:pPr>
      <w:r>
        <w:rPr>
          <w:rFonts w:hint="eastAsia" w:ascii="仿宋" w:hAnsi="仿宋" w:eastAsia="仿宋" w:cs="仿宋"/>
          <w:sz w:val="32"/>
          <w:szCs w:val="32"/>
          <w:lang w:val="en-US" w:eastAsia="zh-CN"/>
        </w:rPr>
        <w:t>三、保险方案</w:t>
      </w:r>
      <w:r>
        <w:rPr>
          <w:rFonts w:hint="eastAsia" w:ascii="仿宋" w:hAnsi="仿宋" w:eastAsia="仿宋" w:cs="仿宋"/>
          <w:sz w:val="32"/>
          <w:szCs w:val="32"/>
          <w:lang w:val="en-US" w:eastAsia="zh-CN"/>
        </w:rPr>
        <w:tab/>
      </w:r>
    </w:p>
    <w:p w14:paraId="4E64E4BB">
      <w:pPr>
        <w:keepNext w:val="0"/>
        <w:keepLines w:val="0"/>
        <w:pageBreakBefore w:val="0"/>
        <w:widowControl w:val="0"/>
        <w:tabs>
          <w:tab w:val="left" w:leader="dot" w:pos="7980"/>
        </w:tabs>
        <w:kinsoku/>
        <w:wordWrap/>
        <w:overflowPunct/>
        <w:topLinePunct w:val="0"/>
        <w:autoSpaceDE/>
        <w:autoSpaceDN/>
        <w:bidi w:val="0"/>
        <w:adjustRightInd/>
        <w:snapToGrid/>
        <w:spacing w:line="580" w:lineRule="exact"/>
        <w:jc w:val="both"/>
        <w:textAlignment w:val="auto"/>
        <w:rPr>
          <w:rFonts w:hint="default" w:ascii="仿宋" w:hAnsi="仿宋" w:eastAsia="仿宋" w:cs="仿宋"/>
          <w:sz w:val="32"/>
          <w:szCs w:val="32"/>
          <w:lang w:val="en-US" w:eastAsia="zh-CN"/>
        </w:rPr>
      </w:pPr>
      <w:r>
        <w:rPr>
          <w:rFonts w:hint="eastAsia" w:ascii="仿宋" w:hAnsi="仿宋" w:eastAsia="仿宋" w:cs="仿宋"/>
          <w:sz w:val="32"/>
          <w:szCs w:val="32"/>
          <w:lang w:val="en-US" w:eastAsia="zh-CN"/>
        </w:rPr>
        <w:t>四、报价文件</w:t>
      </w:r>
      <w:r>
        <w:rPr>
          <w:rFonts w:hint="eastAsia" w:ascii="仿宋" w:hAnsi="仿宋" w:eastAsia="仿宋" w:cs="仿宋"/>
          <w:sz w:val="32"/>
          <w:szCs w:val="32"/>
          <w:lang w:val="en-US" w:eastAsia="zh-CN"/>
        </w:rPr>
        <w:tab/>
      </w:r>
    </w:p>
    <w:p w14:paraId="703A7818">
      <w:pPr>
        <w:keepNext w:val="0"/>
        <w:keepLines w:val="0"/>
        <w:pageBreakBefore w:val="0"/>
        <w:widowControl w:val="0"/>
        <w:tabs>
          <w:tab w:val="left" w:leader="dot" w:pos="7980"/>
        </w:tabs>
        <w:kinsoku/>
        <w:wordWrap/>
        <w:overflowPunct/>
        <w:topLinePunct w:val="0"/>
        <w:autoSpaceDE/>
        <w:autoSpaceDN/>
        <w:bidi w:val="0"/>
        <w:adjustRightInd/>
        <w:snapToGrid/>
        <w:spacing w:line="580" w:lineRule="exact"/>
        <w:jc w:val="both"/>
        <w:textAlignment w:val="auto"/>
        <w:rPr>
          <w:rFonts w:hint="default" w:ascii="仿宋" w:hAnsi="仿宋" w:eastAsia="仿宋" w:cs="仿宋"/>
          <w:sz w:val="32"/>
          <w:szCs w:val="32"/>
          <w:lang w:val="en-US" w:eastAsia="zh-CN"/>
        </w:rPr>
      </w:pPr>
      <w:r>
        <w:rPr>
          <w:rFonts w:hint="eastAsia" w:ascii="仿宋" w:hAnsi="仿宋" w:eastAsia="仿宋" w:cs="仿宋"/>
          <w:sz w:val="32"/>
          <w:szCs w:val="32"/>
          <w:lang w:val="en-US" w:eastAsia="zh-CN"/>
        </w:rPr>
        <w:t>五、服务质量承诺</w:t>
      </w:r>
      <w:r>
        <w:rPr>
          <w:rFonts w:hint="eastAsia" w:ascii="仿宋" w:hAnsi="仿宋" w:eastAsia="仿宋" w:cs="仿宋"/>
          <w:sz w:val="32"/>
          <w:szCs w:val="32"/>
          <w:lang w:val="en-US" w:eastAsia="zh-CN"/>
        </w:rPr>
        <w:tab/>
      </w:r>
    </w:p>
    <w:p w14:paraId="748791AB">
      <w:pPr>
        <w:keepNext w:val="0"/>
        <w:keepLines w:val="0"/>
        <w:pageBreakBefore w:val="0"/>
        <w:widowControl w:val="0"/>
        <w:tabs>
          <w:tab w:val="left" w:leader="dot" w:pos="7980"/>
        </w:tabs>
        <w:kinsoku/>
        <w:wordWrap/>
        <w:overflowPunct/>
        <w:topLinePunct w:val="0"/>
        <w:autoSpaceDE/>
        <w:autoSpaceDN/>
        <w:bidi w:val="0"/>
        <w:adjustRightInd/>
        <w:snapToGrid/>
        <w:spacing w:line="580" w:lineRule="exact"/>
        <w:jc w:val="both"/>
        <w:textAlignment w:val="auto"/>
        <w:rPr>
          <w:rFonts w:hint="default" w:ascii="仿宋" w:hAnsi="仿宋" w:eastAsia="仿宋" w:cs="仿宋"/>
          <w:sz w:val="32"/>
          <w:szCs w:val="32"/>
          <w:lang w:val="en-US" w:eastAsia="zh-CN"/>
        </w:rPr>
      </w:pPr>
      <w:r>
        <w:rPr>
          <w:rFonts w:hint="eastAsia" w:ascii="仿宋" w:hAnsi="仿宋" w:eastAsia="仿宋" w:cs="仿宋"/>
          <w:sz w:val="32"/>
          <w:szCs w:val="32"/>
          <w:lang w:val="en-US" w:eastAsia="zh-CN"/>
        </w:rPr>
        <w:t>六、商务条款响应及偏离表</w:t>
      </w:r>
      <w:r>
        <w:rPr>
          <w:rFonts w:hint="eastAsia" w:ascii="仿宋" w:hAnsi="仿宋" w:eastAsia="仿宋" w:cs="仿宋"/>
          <w:sz w:val="32"/>
          <w:szCs w:val="32"/>
          <w:lang w:val="en-US" w:eastAsia="zh-CN"/>
        </w:rPr>
        <w:tab/>
      </w:r>
    </w:p>
    <w:p w14:paraId="157F3C91">
      <w:pPr>
        <w:keepNext w:val="0"/>
        <w:keepLines w:val="0"/>
        <w:pageBreakBefore w:val="0"/>
        <w:widowControl w:val="0"/>
        <w:tabs>
          <w:tab w:val="left" w:leader="dot" w:pos="7980"/>
        </w:tabs>
        <w:kinsoku/>
        <w:wordWrap/>
        <w:overflowPunct/>
        <w:topLinePunct w:val="0"/>
        <w:autoSpaceDE/>
        <w:autoSpaceDN/>
        <w:bidi w:val="0"/>
        <w:adjustRightInd/>
        <w:snapToGrid/>
        <w:spacing w:line="580" w:lineRule="exact"/>
        <w:jc w:val="both"/>
        <w:textAlignment w:val="auto"/>
        <w:rPr>
          <w:rFonts w:hint="default" w:ascii="仿宋" w:hAnsi="仿宋" w:eastAsia="仿宋" w:cs="仿宋"/>
          <w:sz w:val="32"/>
          <w:szCs w:val="32"/>
          <w:lang w:val="en-US" w:eastAsia="zh-CN"/>
        </w:rPr>
      </w:pPr>
      <w:r>
        <w:rPr>
          <w:rFonts w:hint="eastAsia" w:ascii="仿宋" w:hAnsi="仿宋" w:eastAsia="仿宋" w:cs="仿宋"/>
          <w:sz w:val="32"/>
          <w:szCs w:val="32"/>
          <w:lang w:val="en-US" w:eastAsia="zh-CN"/>
        </w:rPr>
        <w:t>七、附件（含法定代表人授权委托书等）</w:t>
      </w:r>
      <w:r>
        <w:rPr>
          <w:rFonts w:hint="eastAsia" w:ascii="仿宋" w:hAnsi="仿宋" w:eastAsia="仿宋" w:cs="仿宋"/>
          <w:sz w:val="32"/>
          <w:szCs w:val="32"/>
          <w:lang w:val="en-US" w:eastAsia="zh-CN"/>
        </w:rPr>
        <w:tab/>
      </w:r>
    </w:p>
    <w:p w14:paraId="6097717F">
      <w:pPr>
        <w:keepNext w:val="0"/>
        <w:keepLines w:val="0"/>
        <w:pageBreakBefore w:val="0"/>
        <w:widowControl w:val="0"/>
        <w:kinsoku/>
        <w:wordWrap/>
        <w:overflowPunct/>
        <w:topLinePunct w:val="0"/>
        <w:autoSpaceDE/>
        <w:autoSpaceDN/>
        <w:bidi w:val="0"/>
        <w:adjustRightInd/>
        <w:snapToGrid/>
        <w:spacing w:line="640" w:lineRule="exact"/>
        <w:jc w:val="center"/>
        <w:textAlignment w:val="auto"/>
        <w:rPr>
          <w:rFonts w:hint="default" w:ascii="方正公文小标宋" w:hAnsi="方正公文小标宋" w:eastAsia="方正公文小标宋" w:cs="方正公文小标宋"/>
          <w:sz w:val="44"/>
          <w:szCs w:val="44"/>
          <w:lang w:val="en-US" w:eastAsia="zh-CN"/>
        </w:rPr>
      </w:pPr>
    </w:p>
    <w:p w14:paraId="2B7B602B">
      <w:pPr>
        <w:bidi w:val="0"/>
        <w:rPr>
          <w:rFonts w:hint="default" w:asciiTheme="minorHAnsi" w:hAnsiTheme="minorHAnsi" w:eastAsiaTheme="minorEastAsia" w:cstheme="minorBidi"/>
          <w:kern w:val="2"/>
          <w:sz w:val="21"/>
          <w:szCs w:val="24"/>
          <w:lang w:val="en-US" w:eastAsia="zh-CN" w:bidi="ar-SA"/>
        </w:rPr>
      </w:pPr>
    </w:p>
    <w:p w14:paraId="594351D1">
      <w:pPr>
        <w:bidi w:val="0"/>
        <w:rPr>
          <w:rFonts w:hint="default"/>
          <w:lang w:val="en-US" w:eastAsia="zh-CN"/>
        </w:rPr>
      </w:pPr>
    </w:p>
    <w:p w14:paraId="54E4301B">
      <w:pPr>
        <w:bidi w:val="0"/>
        <w:rPr>
          <w:rFonts w:hint="default"/>
          <w:lang w:val="en-US" w:eastAsia="zh-CN"/>
        </w:rPr>
      </w:pPr>
    </w:p>
    <w:p w14:paraId="056869D6">
      <w:pPr>
        <w:bidi w:val="0"/>
        <w:rPr>
          <w:rFonts w:hint="default"/>
          <w:lang w:val="en-US" w:eastAsia="zh-CN"/>
        </w:rPr>
      </w:pPr>
    </w:p>
    <w:p w14:paraId="42A48960">
      <w:pPr>
        <w:bidi w:val="0"/>
        <w:rPr>
          <w:rFonts w:hint="default"/>
          <w:lang w:val="en-US" w:eastAsia="zh-CN"/>
        </w:rPr>
      </w:pPr>
    </w:p>
    <w:p w14:paraId="14C581BC">
      <w:pPr>
        <w:bidi w:val="0"/>
        <w:rPr>
          <w:rFonts w:hint="default"/>
          <w:lang w:val="en-US" w:eastAsia="zh-CN"/>
        </w:rPr>
      </w:pPr>
    </w:p>
    <w:p w14:paraId="7261A973">
      <w:pPr>
        <w:bidi w:val="0"/>
        <w:rPr>
          <w:rFonts w:hint="default"/>
          <w:lang w:val="en-US" w:eastAsia="zh-CN"/>
        </w:rPr>
      </w:pPr>
    </w:p>
    <w:p w14:paraId="1198D38F">
      <w:pPr>
        <w:bidi w:val="0"/>
        <w:rPr>
          <w:rFonts w:hint="default"/>
          <w:lang w:val="en-US" w:eastAsia="zh-CN"/>
        </w:rPr>
      </w:pPr>
    </w:p>
    <w:p w14:paraId="1614274F">
      <w:pPr>
        <w:bidi w:val="0"/>
        <w:rPr>
          <w:rFonts w:hint="default"/>
          <w:lang w:val="en-US" w:eastAsia="zh-CN"/>
        </w:rPr>
      </w:pPr>
    </w:p>
    <w:p w14:paraId="22C52A8F">
      <w:pPr>
        <w:bidi w:val="0"/>
        <w:rPr>
          <w:rFonts w:hint="default"/>
          <w:lang w:val="en-US" w:eastAsia="zh-CN"/>
        </w:rPr>
      </w:pPr>
    </w:p>
    <w:p w14:paraId="43179224">
      <w:pPr>
        <w:bidi w:val="0"/>
        <w:rPr>
          <w:rFonts w:hint="default"/>
          <w:lang w:val="en-US" w:eastAsia="zh-CN"/>
        </w:rPr>
      </w:pPr>
    </w:p>
    <w:p w14:paraId="69848EF0">
      <w:pPr>
        <w:bidi w:val="0"/>
        <w:rPr>
          <w:rFonts w:hint="default"/>
          <w:lang w:val="en-US" w:eastAsia="zh-CN"/>
        </w:rPr>
      </w:pPr>
    </w:p>
    <w:p w14:paraId="19F84610">
      <w:pPr>
        <w:bidi w:val="0"/>
        <w:jc w:val="center"/>
        <w:rPr>
          <w:rFonts w:hint="default"/>
          <w:lang w:val="en-US" w:eastAsia="zh-CN"/>
        </w:rPr>
      </w:pPr>
    </w:p>
    <w:p w14:paraId="758CF2D0">
      <w:pPr>
        <w:bidi w:val="0"/>
        <w:jc w:val="center"/>
        <w:rPr>
          <w:rFonts w:hint="default"/>
          <w:lang w:val="en-US" w:eastAsia="zh-CN"/>
        </w:rPr>
      </w:pPr>
    </w:p>
    <w:p w14:paraId="37B7BABC">
      <w:pPr>
        <w:bidi w:val="0"/>
        <w:jc w:val="center"/>
        <w:rPr>
          <w:rFonts w:hint="default"/>
          <w:lang w:val="en-US" w:eastAsia="zh-CN"/>
        </w:rPr>
      </w:pPr>
    </w:p>
    <w:p w14:paraId="4E375B4F">
      <w:pPr>
        <w:bidi w:val="0"/>
        <w:jc w:val="center"/>
        <w:rPr>
          <w:rFonts w:hint="default"/>
          <w:lang w:val="en-US" w:eastAsia="zh-CN"/>
        </w:rPr>
      </w:pPr>
    </w:p>
    <w:p w14:paraId="04F7937F">
      <w:pPr>
        <w:bidi w:val="0"/>
        <w:jc w:val="center"/>
        <w:rPr>
          <w:rFonts w:hint="default"/>
          <w:lang w:val="en-US" w:eastAsia="zh-CN"/>
        </w:rPr>
      </w:pPr>
    </w:p>
    <w:p w14:paraId="2758274C">
      <w:pPr>
        <w:bidi w:val="0"/>
        <w:jc w:val="center"/>
        <w:rPr>
          <w:rFonts w:hint="default"/>
          <w:lang w:val="en-US" w:eastAsia="zh-CN"/>
        </w:rPr>
      </w:pPr>
    </w:p>
    <w:p w14:paraId="4278BDF0">
      <w:pPr>
        <w:bidi w:val="0"/>
        <w:jc w:val="center"/>
        <w:rPr>
          <w:rFonts w:hint="default"/>
          <w:lang w:val="en-US" w:eastAsia="zh-CN"/>
        </w:rPr>
      </w:pPr>
    </w:p>
    <w:p w14:paraId="4941D71D">
      <w:pPr>
        <w:bidi w:val="0"/>
        <w:jc w:val="center"/>
        <w:rPr>
          <w:rFonts w:hint="default"/>
          <w:lang w:val="en-US" w:eastAsia="zh-CN"/>
        </w:rPr>
      </w:pPr>
    </w:p>
    <w:p w14:paraId="0BBBEE22">
      <w:pPr>
        <w:bidi w:val="0"/>
        <w:jc w:val="center"/>
        <w:rPr>
          <w:rFonts w:hint="default"/>
          <w:lang w:val="en-US" w:eastAsia="zh-CN"/>
        </w:rPr>
      </w:pPr>
    </w:p>
    <w:p w14:paraId="7DF6DE9C">
      <w:pPr>
        <w:bidi w:val="0"/>
        <w:jc w:val="center"/>
        <w:rPr>
          <w:rFonts w:hint="default"/>
          <w:lang w:val="en-US" w:eastAsia="zh-CN"/>
        </w:rPr>
      </w:pPr>
    </w:p>
    <w:p w14:paraId="447BD0EF">
      <w:pPr>
        <w:bidi w:val="0"/>
        <w:jc w:val="center"/>
        <w:rPr>
          <w:rFonts w:hint="default"/>
          <w:lang w:val="en-US" w:eastAsia="zh-CN"/>
        </w:rPr>
      </w:pPr>
    </w:p>
    <w:p w14:paraId="03B38A3F">
      <w:pPr>
        <w:bidi w:val="0"/>
        <w:jc w:val="center"/>
        <w:rPr>
          <w:rFonts w:hint="default"/>
          <w:lang w:val="en-US" w:eastAsia="zh-CN"/>
        </w:rPr>
      </w:pPr>
    </w:p>
    <w:p w14:paraId="0FCE40E5">
      <w:pPr>
        <w:bidi w:val="0"/>
        <w:jc w:val="center"/>
        <w:rPr>
          <w:rFonts w:hint="default"/>
          <w:lang w:val="en-US" w:eastAsia="zh-CN"/>
        </w:rPr>
      </w:pPr>
    </w:p>
    <w:p w14:paraId="22A20CBB">
      <w:pPr>
        <w:bidi w:val="0"/>
        <w:jc w:val="center"/>
        <w:rPr>
          <w:rFonts w:hint="default"/>
          <w:lang w:val="en-US" w:eastAsia="zh-CN"/>
        </w:rPr>
      </w:pPr>
    </w:p>
    <w:p w14:paraId="06198020">
      <w:pPr>
        <w:keepNext w:val="0"/>
        <w:keepLines w:val="0"/>
        <w:pageBreakBefore w:val="0"/>
        <w:widowControl w:val="0"/>
        <w:kinsoku/>
        <w:wordWrap/>
        <w:overflowPunct/>
        <w:topLinePunct w:val="0"/>
        <w:autoSpaceDE/>
        <w:autoSpaceDN/>
        <w:bidi w:val="0"/>
        <w:adjustRightInd/>
        <w:snapToGrid/>
        <w:spacing w:after="313" w:afterLines="100" w:line="640" w:lineRule="exact"/>
        <w:jc w:val="center"/>
        <w:textAlignment w:val="auto"/>
        <w:rPr>
          <w:rFonts w:hint="eastAsia" w:ascii="方正小标宋_GBK" w:hAnsi="方正小标宋_GBK" w:eastAsia="方正小标宋_GBK" w:cs="方正小标宋_GBK"/>
          <w:b/>
          <w:bCs/>
          <w:sz w:val="44"/>
          <w:szCs w:val="44"/>
          <w:lang w:val="en-US" w:eastAsia="zh-CN"/>
        </w:rPr>
      </w:pPr>
      <w:r>
        <w:rPr>
          <w:rFonts w:hint="eastAsia" w:ascii="方正小标宋_GBK" w:hAnsi="方正小标宋_GBK" w:eastAsia="方正小标宋_GBK" w:cs="方正小标宋_GBK"/>
          <w:b/>
          <w:bCs/>
          <w:sz w:val="44"/>
          <w:szCs w:val="44"/>
          <w:lang w:val="en-US" w:eastAsia="zh-CN"/>
        </w:rPr>
        <w:t>三、响 应 函</w:t>
      </w:r>
    </w:p>
    <w:p w14:paraId="01669D99">
      <w:pPr>
        <w:keepNext w:val="0"/>
        <w:keepLines w:val="0"/>
        <w:pageBreakBefore w:val="0"/>
        <w:widowControl w:val="0"/>
        <w:kinsoku/>
        <w:wordWrap/>
        <w:overflowPunct/>
        <w:topLinePunct w:val="0"/>
        <w:autoSpaceDE/>
        <w:autoSpaceDN/>
        <w:bidi w:val="0"/>
        <w:adjustRightInd/>
        <w:snapToGrid/>
        <w:spacing w:line="580" w:lineRule="exact"/>
        <w:jc w:val="left"/>
        <w:textAlignment w:val="auto"/>
        <w:rPr>
          <w:rFonts w:hint="eastAsia" w:ascii="黑体" w:hAnsi="黑体" w:eastAsia="黑体" w:cs="黑体"/>
          <w:b w:val="0"/>
          <w:bCs w:val="0"/>
          <w:sz w:val="32"/>
          <w:szCs w:val="32"/>
          <w:lang w:val="en-US" w:eastAsia="zh-CN"/>
        </w:rPr>
      </w:pPr>
      <w:r>
        <w:rPr>
          <w:rFonts w:hint="eastAsia" w:ascii="黑体" w:hAnsi="黑体" w:eastAsia="黑体" w:cs="黑体"/>
          <w:b w:val="0"/>
          <w:bCs w:val="0"/>
          <w:sz w:val="32"/>
          <w:szCs w:val="32"/>
          <w:lang w:val="en-US" w:eastAsia="zh-CN"/>
        </w:rPr>
        <w:t>致：眉山高智远机动车驾驶培训有限公司</w:t>
      </w:r>
    </w:p>
    <w:p w14:paraId="37569E87">
      <w:pPr>
        <w:keepNext w:val="0"/>
        <w:keepLines w:val="0"/>
        <w:pageBreakBefore w:val="0"/>
        <w:widowControl w:val="0"/>
        <w:kinsoku/>
        <w:wordWrap/>
        <w:overflowPunct/>
        <w:topLinePunct w:val="0"/>
        <w:autoSpaceDE/>
        <w:autoSpaceDN/>
        <w:bidi w:val="0"/>
        <w:adjustRightInd/>
        <w:snapToGrid/>
        <w:spacing w:line="580" w:lineRule="exact"/>
        <w:ind w:firstLine="640" w:firstLineChars="200"/>
        <w:jc w:val="left"/>
        <w:textAlignment w:val="auto"/>
        <w:rPr>
          <w:rFonts w:hint="eastAsia" w:ascii="仿宋" w:hAnsi="仿宋" w:eastAsia="仿宋" w:cs="仿宋"/>
          <w:b w:val="0"/>
          <w:bCs w:val="0"/>
          <w:sz w:val="32"/>
          <w:szCs w:val="32"/>
          <w:lang w:val="en-US" w:eastAsia="zh-CN"/>
        </w:rPr>
      </w:pPr>
      <w:r>
        <w:rPr>
          <w:rFonts w:hint="eastAsia" w:ascii="仿宋" w:hAnsi="仿宋" w:eastAsia="仿宋" w:cs="仿宋"/>
          <w:b w:val="0"/>
          <w:bCs w:val="0"/>
          <w:sz w:val="32"/>
          <w:szCs w:val="32"/>
          <w:lang w:val="en-US" w:eastAsia="zh-CN"/>
        </w:rPr>
        <w:t>我方 [代理商全称]，已仔细研读《眉山高智远机动车驾驶培训有限公司2026年度保险服务代理商遴选公告》（项目编号：GZY202512），完全理解并同意公告所有条款及要求，自愿参与本次遴选活动，现作出如下响应：</w:t>
      </w:r>
    </w:p>
    <w:p w14:paraId="387EB4CA">
      <w:pPr>
        <w:keepNext w:val="0"/>
        <w:keepLines w:val="0"/>
        <w:pageBreakBefore w:val="0"/>
        <w:widowControl w:val="0"/>
        <w:kinsoku/>
        <w:wordWrap/>
        <w:overflowPunct/>
        <w:topLinePunct w:val="0"/>
        <w:autoSpaceDE/>
        <w:autoSpaceDN/>
        <w:bidi w:val="0"/>
        <w:adjustRightInd/>
        <w:snapToGrid/>
        <w:spacing w:line="580" w:lineRule="exact"/>
        <w:ind w:firstLine="640" w:firstLineChars="200"/>
        <w:jc w:val="left"/>
        <w:textAlignment w:val="auto"/>
        <w:rPr>
          <w:rFonts w:hint="eastAsia" w:ascii="仿宋" w:hAnsi="仿宋" w:eastAsia="仿宋" w:cs="仿宋"/>
          <w:b w:val="0"/>
          <w:bCs w:val="0"/>
          <w:sz w:val="32"/>
          <w:szCs w:val="32"/>
          <w:lang w:val="en-US" w:eastAsia="zh-CN"/>
        </w:rPr>
      </w:pPr>
      <w:r>
        <w:rPr>
          <w:rFonts w:hint="eastAsia" w:ascii="仿宋" w:hAnsi="仿宋" w:eastAsia="仿宋" w:cs="仿宋"/>
          <w:b w:val="0"/>
          <w:bCs w:val="0"/>
          <w:sz w:val="32"/>
          <w:szCs w:val="32"/>
          <w:lang w:val="en-US" w:eastAsia="zh-CN"/>
        </w:rPr>
        <w:t>我方承诺所提交的全部响应材料真实、合法、有效，无任何虚假信息或隐瞒情况。</w:t>
      </w:r>
    </w:p>
    <w:p w14:paraId="4E8A32C6">
      <w:pPr>
        <w:keepNext w:val="0"/>
        <w:keepLines w:val="0"/>
        <w:pageBreakBefore w:val="0"/>
        <w:widowControl w:val="0"/>
        <w:kinsoku/>
        <w:wordWrap/>
        <w:overflowPunct/>
        <w:topLinePunct w:val="0"/>
        <w:autoSpaceDE/>
        <w:autoSpaceDN/>
        <w:bidi w:val="0"/>
        <w:adjustRightInd/>
        <w:snapToGrid/>
        <w:spacing w:line="580" w:lineRule="exact"/>
        <w:ind w:firstLine="640" w:firstLineChars="200"/>
        <w:jc w:val="left"/>
        <w:textAlignment w:val="auto"/>
        <w:rPr>
          <w:rFonts w:hint="eastAsia" w:ascii="仿宋" w:hAnsi="仿宋" w:eastAsia="仿宋" w:cs="仿宋"/>
          <w:b w:val="0"/>
          <w:bCs w:val="0"/>
          <w:sz w:val="32"/>
          <w:szCs w:val="32"/>
          <w:lang w:val="en-US" w:eastAsia="zh-CN"/>
        </w:rPr>
      </w:pPr>
      <w:r>
        <w:rPr>
          <w:rFonts w:hint="eastAsia" w:ascii="仿宋" w:hAnsi="仿宋" w:eastAsia="仿宋" w:cs="仿宋"/>
          <w:b w:val="0"/>
          <w:bCs w:val="0"/>
          <w:sz w:val="32"/>
          <w:szCs w:val="32"/>
          <w:lang w:val="en-US" w:eastAsia="zh-CN"/>
        </w:rPr>
        <w:t>我方同意按照公告要求，为贵公司提供涵盖教练车辆保险、雇主责任险、公众责任险的完整保险服务，严格履行合同义务，保障贵公司合法权益。</w:t>
      </w:r>
    </w:p>
    <w:p w14:paraId="5C4B1767">
      <w:pPr>
        <w:keepNext w:val="0"/>
        <w:keepLines w:val="0"/>
        <w:pageBreakBefore w:val="0"/>
        <w:widowControl w:val="0"/>
        <w:kinsoku/>
        <w:wordWrap/>
        <w:overflowPunct/>
        <w:topLinePunct w:val="0"/>
        <w:autoSpaceDE/>
        <w:autoSpaceDN/>
        <w:bidi w:val="0"/>
        <w:adjustRightInd/>
        <w:snapToGrid/>
        <w:spacing w:line="580" w:lineRule="exact"/>
        <w:ind w:firstLine="640" w:firstLineChars="200"/>
        <w:jc w:val="left"/>
        <w:textAlignment w:val="auto"/>
        <w:rPr>
          <w:rFonts w:hint="eastAsia" w:ascii="仿宋" w:hAnsi="仿宋" w:eastAsia="仿宋" w:cs="仿宋"/>
          <w:b w:val="0"/>
          <w:bCs w:val="0"/>
          <w:sz w:val="32"/>
          <w:szCs w:val="32"/>
          <w:lang w:val="en-US" w:eastAsia="zh-CN"/>
        </w:rPr>
      </w:pPr>
      <w:r>
        <w:rPr>
          <w:rFonts w:hint="eastAsia" w:ascii="仿宋" w:hAnsi="仿宋" w:eastAsia="仿宋" w:cs="仿宋"/>
          <w:b w:val="0"/>
          <w:bCs w:val="0"/>
          <w:sz w:val="32"/>
          <w:szCs w:val="32"/>
          <w:lang w:val="en-US" w:eastAsia="zh-CN"/>
        </w:rPr>
        <w:t>我方认可公告规定的遴选标准及流程，自愿接受贵公司内部遴选小组的综合评审，服从最终遴选结果。</w:t>
      </w:r>
    </w:p>
    <w:p w14:paraId="7C90860D">
      <w:pPr>
        <w:keepNext w:val="0"/>
        <w:keepLines w:val="0"/>
        <w:pageBreakBefore w:val="0"/>
        <w:widowControl w:val="0"/>
        <w:kinsoku/>
        <w:wordWrap/>
        <w:overflowPunct/>
        <w:topLinePunct w:val="0"/>
        <w:autoSpaceDE/>
        <w:autoSpaceDN/>
        <w:bidi w:val="0"/>
        <w:adjustRightInd/>
        <w:snapToGrid/>
        <w:spacing w:line="580" w:lineRule="exact"/>
        <w:ind w:firstLine="640" w:firstLineChars="200"/>
        <w:jc w:val="left"/>
        <w:textAlignment w:val="auto"/>
        <w:rPr>
          <w:rFonts w:hint="eastAsia" w:ascii="仿宋" w:hAnsi="仿宋" w:eastAsia="仿宋" w:cs="仿宋"/>
          <w:b w:val="0"/>
          <w:bCs w:val="0"/>
          <w:sz w:val="32"/>
          <w:szCs w:val="32"/>
          <w:lang w:val="en-US" w:eastAsia="zh-CN"/>
        </w:rPr>
      </w:pPr>
      <w:r>
        <w:rPr>
          <w:rFonts w:hint="eastAsia" w:ascii="仿宋" w:hAnsi="仿宋" w:eastAsia="仿宋" w:cs="仿宋"/>
          <w:b w:val="0"/>
          <w:bCs w:val="0"/>
          <w:sz w:val="32"/>
          <w:szCs w:val="32"/>
          <w:lang w:val="en-US" w:eastAsia="zh-CN"/>
        </w:rPr>
        <w:t>我方承诺报价均为有效报价，无任何隐形费用。</w:t>
      </w:r>
    </w:p>
    <w:p w14:paraId="0A787D9E">
      <w:pPr>
        <w:keepNext w:val="0"/>
        <w:keepLines w:val="0"/>
        <w:pageBreakBefore w:val="0"/>
        <w:widowControl w:val="0"/>
        <w:kinsoku/>
        <w:wordWrap/>
        <w:overflowPunct/>
        <w:topLinePunct w:val="0"/>
        <w:autoSpaceDE/>
        <w:autoSpaceDN/>
        <w:bidi w:val="0"/>
        <w:adjustRightInd/>
        <w:snapToGrid/>
        <w:spacing w:line="580" w:lineRule="exact"/>
        <w:jc w:val="left"/>
        <w:textAlignment w:val="auto"/>
        <w:rPr>
          <w:rFonts w:hint="eastAsia" w:ascii="仿宋" w:hAnsi="仿宋" w:eastAsia="仿宋" w:cs="仿宋"/>
          <w:b w:val="0"/>
          <w:bCs w:val="0"/>
          <w:sz w:val="32"/>
          <w:szCs w:val="32"/>
          <w:lang w:val="en-US" w:eastAsia="zh-CN"/>
        </w:rPr>
      </w:pPr>
    </w:p>
    <w:p w14:paraId="5C7B41F0">
      <w:pPr>
        <w:keepNext w:val="0"/>
        <w:keepLines w:val="0"/>
        <w:pageBreakBefore w:val="0"/>
        <w:widowControl w:val="0"/>
        <w:kinsoku/>
        <w:wordWrap/>
        <w:overflowPunct/>
        <w:topLinePunct w:val="0"/>
        <w:autoSpaceDE/>
        <w:autoSpaceDN/>
        <w:bidi w:val="0"/>
        <w:adjustRightInd/>
        <w:snapToGrid/>
        <w:spacing w:line="580" w:lineRule="exact"/>
        <w:jc w:val="left"/>
        <w:textAlignment w:val="auto"/>
        <w:rPr>
          <w:rFonts w:hint="eastAsia" w:ascii="仿宋" w:hAnsi="仿宋" w:eastAsia="仿宋" w:cs="仿宋"/>
          <w:b w:val="0"/>
          <w:bCs w:val="0"/>
          <w:sz w:val="32"/>
          <w:szCs w:val="32"/>
          <w:lang w:val="en-US" w:eastAsia="zh-CN"/>
        </w:rPr>
      </w:pPr>
      <w:r>
        <w:rPr>
          <w:rFonts w:hint="eastAsia" w:ascii="仿宋" w:hAnsi="仿宋" w:eastAsia="仿宋" w:cs="仿宋"/>
          <w:b w:val="0"/>
          <w:bCs w:val="0"/>
          <w:sz w:val="32"/>
          <w:szCs w:val="32"/>
          <w:lang w:val="en-US" w:eastAsia="zh-CN"/>
        </w:rPr>
        <w:t>响应方（盖章）：[代理商全称]</w:t>
      </w:r>
    </w:p>
    <w:p w14:paraId="2D50C85F">
      <w:pPr>
        <w:keepNext w:val="0"/>
        <w:keepLines w:val="0"/>
        <w:pageBreakBefore w:val="0"/>
        <w:widowControl w:val="0"/>
        <w:kinsoku/>
        <w:wordWrap/>
        <w:overflowPunct/>
        <w:topLinePunct w:val="0"/>
        <w:autoSpaceDE/>
        <w:autoSpaceDN/>
        <w:bidi w:val="0"/>
        <w:adjustRightInd/>
        <w:snapToGrid/>
        <w:spacing w:line="580" w:lineRule="exact"/>
        <w:jc w:val="left"/>
        <w:textAlignment w:val="auto"/>
        <w:rPr>
          <w:rFonts w:hint="eastAsia" w:ascii="仿宋" w:hAnsi="仿宋" w:eastAsia="仿宋" w:cs="仿宋"/>
          <w:b w:val="0"/>
          <w:bCs w:val="0"/>
          <w:sz w:val="32"/>
          <w:szCs w:val="32"/>
          <w:lang w:val="en-US" w:eastAsia="zh-CN"/>
        </w:rPr>
      </w:pPr>
      <w:r>
        <w:rPr>
          <w:rFonts w:hint="eastAsia" w:ascii="仿宋" w:hAnsi="仿宋" w:eastAsia="仿宋" w:cs="仿宋"/>
          <w:b w:val="0"/>
          <w:bCs w:val="0"/>
          <w:sz w:val="32"/>
          <w:szCs w:val="32"/>
          <w:lang w:val="en-US" w:eastAsia="zh-CN"/>
        </w:rPr>
        <w:t>法定代表人（签字 / 盖章）：[法定代表人姓名]</w:t>
      </w:r>
    </w:p>
    <w:p w14:paraId="1985A630">
      <w:pPr>
        <w:keepNext w:val="0"/>
        <w:keepLines w:val="0"/>
        <w:pageBreakBefore w:val="0"/>
        <w:widowControl w:val="0"/>
        <w:kinsoku/>
        <w:wordWrap/>
        <w:overflowPunct/>
        <w:topLinePunct w:val="0"/>
        <w:autoSpaceDE/>
        <w:autoSpaceDN/>
        <w:bidi w:val="0"/>
        <w:adjustRightInd/>
        <w:snapToGrid/>
        <w:spacing w:line="580" w:lineRule="exact"/>
        <w:jc w:val="left"/>
        <w:textAlignment w:val="auto"/>
        <w:rPr>
          <w:rFonts w:hint="eastAsia" w:ascii="仿宋" w:hAnsi="仿宋" w:eastAsia="仿宋" w:cs="仿宋"/>
          <w:b w:val="0"/>
          <w:bCs w:val="0"/>
          <w:sz w:val="32"/>
          <w:szCs w:val="32"/>
          <w:lang w:val="en-US" w:eastAsia="zh-CN"/>
        </w:rPr>
      </w:pPr>
      <w:r>
        <w:rPr>
          <w:rFonts w:hint="eastAsia" w:ascii="仿宋" w:hAnsi="仿宋" w:eastAsia="仿宋" w:cs="仿宋"/>
          <w:b w:val="0"/>
          <w:bCs w:val="0"/>
          <w:sz w:val="32"/>
          <w:szCs w:val="32"/>
          <w:lang w:val="en-US" w:eastAsia="zh-CN"/>
        </w:rPr>
        <w:t>授权代理人（签字，若有）：[授权代理人姓名]</w:t>
      </w:r>
    </w:p>
    <w:p w14:paraId="02B35ACD">
      <w:pPr>
        <w:keepNext w:val="0"/>
        <w:keepLines w:val="0"/>
        <w:pageBreakBefore w:val="0"/>
        <w:widowControl w:val="0"/>
        <w:kinsoku/>
        <w:wordWrap/>
        <w:overflowPunct/>
        <w:topLinePunct w:val="0"/>
        <w:autoSpaceDE/>
        <w:autoSpaceDN/>
        <w:bidi w:val="0"/>
        <w:adjustRightInd/>
        <w:snapToGrid/>
        <w:spacing w:line="580" w:lineRule="exact"/>
        <w:jc w:val="left"/>
        <w:textAlignment w:val="auto"/>
        <w:rPr>
          <w:rFonts w:hint="eastAsia" w:ascii="仿宋" w:hAnsi="仿宋" w:eastAsia="仿宋" w:cs="仿宋"/>
          <w:b w:val="0"/>
          <w:bCs w:val="0"/>
          <w:sz w:val="32"/>
          <w:szCs w:val="32"/>
          <w:lang w:val="en-US" w:eastAsia="zh-CN"/>
        </w:rPr>
      </w:pPr>
      <w:r>
        <w:rPr>
          <w:rFonts w:hint="eastAsia" w:ascii="仿宋" w:hAnsi="仿宋" w:eastAsia="仿宋" w:cs="仿宋"/>
          <w:b w:val="0"/>
          <w:bCs w:val="0"/>
          <w:sz w:val="32"/>
          <w:szCs w:val="32"/>
          <w:lang w:val="en-US" w:eastAsia="zh-CN"/>
        </w:rPr>
        <w:t>日期：[XXXX 年 XX 月 XX 日]</w:t>
      </w:r>
    </w:p>
    <w:p w14:paraId="3B90A785">
      <w:pPr>
        <w:keepNext w:val="0"/>
        <w:keepLines w:val="0"/>
        <w:pageBreakBefore w:val="0"/>
        <w:widowControl w:val="0"/>
        <w:kinsoku/>
        <w:wordWrap/>
        <w:overflowPunct/>
        <w:topLinePunct w:val="0"/>
        <w:autoSpaceDE/>
        <w:autoSpaceDN/>
        <w:bidi w:val="0"/>
        <w:adjustRightInd/>
        <w:snapToGrid/>
        <w:spacing w:line="580" w:lineRule="exact"/>
        <w:jc w:val="left"/>
        <w:textAlignment w:val="auto"/>
        <w:rPr>
          <w:rFonts w:hint="eastAsia" w:ascii="仿宋" w:hAnsi="仿宋" w:eastAsia="仿宋" w:cs="仿宋"/>
          <w:b w:val="0"/>
          <w:bCs w:val="0"/>
          <w:sz w:val="32"/>
          <w:szCs w:val="32"/>
          <w:lang w:val="en-US" w:eastAsia="zh-CN"/>
        </w:rPr>
      </w:pPr>
    </w:p>
    <w:p w14:paraId="7A5EC039">
      <w:pPr>
        <w:keepNext w:val="0"/>
        <w:keepLines w:val="0"/>
        <w:pageBreakBefore w:val="0"/>
        <w:widowControl w:val="0"/>
        <w:kinsoku/>
        <w:wordWrap/>
        <w:overflowPunct/>
        <w:topLinePunct w:val="0"/>
        <w:autoSpaceDE/>
        <w:autoSpaceDN/>
        <w:bidi w:val="0"/>
        <w:adjustRightInd/>
        <w:snapToGrid/>
        <w:spacing w:line="580" w:lineRule="exact"/>
        <w:jc w:val="left"/>
        <w:textAlignment w:val="auto"/>
        <w:rPr>
          <w:rFonts w:hint="eastAsia" w:ascii="仿宋" w:hAnsi="仿宋" w:eastAsia="仿宋" w:cs="仿宋"/>
          <w:b w:val="0"/>
          <w:bCs w:val="0"/>
          <w:sz w:val="32"/>
          <w:szCs w:val="32"/>
          <w:lang w:val="en-US" w:eastAsia="zh-CN"/>
        </w:rPr>
      </w:pPr>
    </w:p>
    <w:p w14:paraId="2C41AFB6">
      <w:pPr>
        <w:keepNext w:val="0"/>
        <w:keepLines w:val="0"/>
        <w:pageBreakBefore w:val="0"/>
        <w:widowControl w:val="0"/>
        <w:kinsoku/>
        <w:wordWrap/>
        <w:overflowPunct/>
        <w:topLinePunct w:val="0"/>
        <w:autoSpaceDE/>
        <w:autoSpaceDN/>
        <w:bidi w:val="0"/>
        <w:adjustRightInd/>
        <w:snapToGrid/>
        <w:spacing w:line="580" w:lineRule="exact"/>
        <w:jc w:val="left"/>
        <w:textAlignment w:val="auto"/>
        <w:rPr>
          <w:rFonts w:hint="eastAsia" w:ascii="仿宋" w:hAnsi="仿宋" w:eastAsia="仿宋" w:cs="仿宋"/>
          <w:b w:val="0"/>
          <w:bCs w:val="0"/>
          <w:sz w:val="32"/>
          <w:szCs w:val="32"/>
          <w:lang w:val="en-US" w:eastAsia="zh-CN"/>
        </w:rPr>
      </w:pPr>
    </w:p>
    <w:p w14:paraId="33EC5758">
      <w:pPr>
        <w:keepNext w:val="0"/>
        <w:keepLines w:val="0"/>
        <w:pageBreakBefore w:val="0"/>
        <w:widowControl w:val="0"/>
        <w:kinsoku/>
        <w:wordWrap/>
        <w:overflowPunct/>
        <w:topLinePunct w:val="0"/>
        <w:autoSpaceDE/>
        <w:autoSpaceDN/>
        <w:bidi w:val="0"/>
        <w:adjustRightInd/>
        <w:snapToGrid/>
        <w:spacing w:after="313" w:afterLines="100" w:line="640" w:lineRule="exact"/>
        <w:jc w:val="center"/>
        <w:textAlignment w:val="auto"/>
        <w:rPr>
          <w:rFonts w:hint="eastAsia" w:ascii="方正小标宋_GBK" w:hAnsi="方正小标宋_GBK" w:eastAsia="方正小标宋_GBK" w:cs="方正小标宋_GBK"/>
          <w:b/>
          <w:bCs/>
          <w:sz w:val="44"/>
          <w:szCs w:val="44"/>
          <w:lang w:val="en-US" w:eastAsia="zh-CN"/>
        </w:rPr>
      </w:pPr>
    </w:p>
    <w:p w14:paraId="1CC0BD77">
      <w:pPr>
        <w:keepNext w:val="0"/>
        <w:keepLines w:val="0"/>
        <w:pageBreakBefore w:val="0"/>
        <w:widowControl w:val="0"/>
        <w:kinsoku/>
        <w:wordWrap/>
        <w:overflowPunct/>
        <w:topLinePunct w:val="0"/>
        <w:autoSpaceDE/>
        <w:autoSpaceDN/>
        <w:bidi w:val="0"/>
        <w:adjustRightInd/>
        <w:snapToGrid/>
        <w:spacing w:after="313" w:afterLines="100" w:line="640" w:lineRule="exact"/>
        <w:jc w:val="center"/>
        <w:textAlignment w:val="auto"/>
        <w:rPr>
          <w:rFonts w:hint="eastAsia" w:ascii="方正小标宋_GBK" w:hAnsi="方正小标宋_GBK" w:eastAsia="方正小标宋_GBK" w:cs="方正小标宋_GBK"/>
          <w:b/>
          <w:bCs/>
          <w:sz w:val="44"/>
          <w:szCs w:val="44"/>
          <w:lang w:val="en-US" w:eastAsia="zh-CN"/>
        </w:rPr>
      </w:pPr>
      <w:r>
        <w:rPr>
          <w:rFonts w:hint="eastAsia" w:ascii="方正小标宋_GBK" w:hAnsi="方正小标宋_GBK" w:eastAsia="方正小标宋_GBK" w:cs="方正小标宋_GBK"/>
          <w:b/>
          <w:bCs/>
          <w:sz w:val="44"/>
          <w:szCs w:val="44"/>
          <w:lang w:val="en-US" w:eastAsia="zh-CN"/>
        </w:rPr>
        <w:t>四、资格证明文件</w:t>
      </w:r>
    </w:p>
    <w:p w14:paraId="636F1153">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eastAsia" w:ascii="黑体" w:hAnsi="黑体" w:eastAsia="黑体" w:cs="黑体"/>
          <w:b w:val="0"/>
          <w:bCs w:val="0"/>
          <w:sz w:val="32"/>
          <w:szCs w:val="32"/>
          <w:lang w:val="en-US" w:eastAsia="zh-CN"/>
        </w:rPr>
      </w:pPr>
      <w:r>
        <w:rPr>
          <w:rFonts w:hint="eastAsia" w:ascii="黑体" w:hAnsi="黑体" w:eastAsia="黑体" w:cs="黑体"/>
          <w:b w:val="0"/>
          <w:bCs w:val="0"/>
          <w:sz w:val="32"/>
          <w:szCs w:val="32"/>
          <w:lang w:val="en-US" w:eastAsia="zh-CN"/>
        </w:rPr>
        <w:t>一、文件清单及填写要求</w:t>
      </w:r>
    </w:p>
    <w:p w14:paraId="3681B2B4">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eastAsia" w:ascii="仿宋" w:hAnsi="仿宋" w:eastAsia="仿宋" w:cs="仿宋"/>
          <w:b w:val="0"/>
          <w:bCs w:val="0"/>
          <w:sz w:val="32"/>
          <w:szCs w:val="32"/>
          <w:lang w:val="en-US" w:eastAsia="zh-CN"/>
        </w:rPr>
      </w:pPr>
      <w:r>
        <w:rPr>
          <w:rFonts w:hint="eastAsia" w:ascii="仿宋" w:hAnsi="仿宋" w:eastAsia="仿宋" w:cs="仿宋"/>
          <w:b w:val="0"/>
          <w:bCs w:val="0"/>
          <w:sz w:val="32"/>
          <w:szCs w:val="32"/>
          <w:lang w:val="en-US" w:eastAsia="zh-CN"/>
        </w:rPr>
        <w:t>（一）企业法人营业执照副本复印件：加盖公章，注明 “与原件一致”，确保在有效期内，经营范围包含保险相关业务。</w:t>
      </w:r>
    </w:p>
    <w:p w14:paraId="70FCA1AC">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eastAsia" w:ascii="仿宋" w:hAnsi="仿宋" w:eastAsia="仿宋" w:cs="仿宋"/>
          <w:b w:val="0"/>
          <w:bCs w:val="0"/>
          <w:sz w:val="32"/>
          <w:szCs w:val="32"/>
          <w:lang w:val="en-US" w:eastAsia="zh-CN"/>
        </w:rPr>
      </w:pPr>
      <w:r>
        <w:rPr>
          <w:rFonts w:hint="eastAsia" w:ascii="仿宋" w:hAnsi="仿宋" w:eastAsia="仿宋" w:cs="仿宋"/>
          <w:b w:val="0"/>
          <w:bCs w:val="0"/>
          <w:sz w:val="32"/>
          <w:szCs w:val="32"/>
          <w:lang w:val="en-US" w:eastAsia="zh-CN"/>
        </w:rPr>
        <w:t>（二）</w:t>
      </w:r>
      <w:r>
        <w:rPr>
          <w:rFonts w:hint="eastAsia" w:ascii="仿宋" w:hAnsi="仿宋" w:eastAsia="仿宋" w:cs="仿宋"/>
          <w:b w:val="0"/>
          <w:bCs w:val="0"/>
          <w:sz w:val="32"/>
          <w:szCs w:val="32"/>
        </w:rPr>
        <w:t>国家金融监督管理总局颁发的《保险机构法人许可证》</w:t>
      </w:r>
      <w:r>
        <w:rPr>
          <w:rFonts w:hint="eastAsia" w:ascii="仿宋" w:hAnsi="仿宋" w:eastAsia="仿宋" w:cs="仿宋"/>
          <w:b w:val="0"/>
          <w:bCs w:val="0"/>
          <w:sz w:val="32"/>
          <w:szCs w:val="32"/>
          <w:lang w:val="en-US" w:eastAsia="zh-CN"/>
        </w:rPr>
        <w:t>或所在</w:t>
      </w:r>
      <w:r>
        <w:rPr>
          <w:rFonts w:hint="eastAsia" w:ascii="仿宋" w:hAnsi="仿宋" w:eastAsia="仿宋" w:cs="仿宋"/>
          <w:b w:val="0"/>
          <w:bCs w:val="0"/>
          <w:sz w:val="32"/>
          <w:szCs w:val="32"/>
        </w:rPr>
        <w:t>地的省/市监管局颁发的《经营保险业务许可证》</w:t>
      </w:r>
      <w:r>
        <w:rPr>
          <w:rFonts w:hint="eastAsia" w:ascii="仿宋" w:hAnsi="仿宋" w:eastAsia="仿宋" w:cs="仿宋"/>
          <w:b w:val="0"/>
          <w:bCs w:val="0"/>
          <w:sz w:val="32"/>
          <w:szCs w:val="32"/>
          <w:lang w:val="en-US" w:eastAsia="zh-CN"/>
        </w:rPr>
        <w:t>复印件：加盖公章，注明“与原件一致”，且在有效期内。</w:t>
      </w:r>
    </w:p>
    <w:p w14:paraId="1D70412B">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eastAsia" w:ascii="仿宋" w:hAnsi="仿宋" w:eastAsia="仿宋" w:cs="仿宋"/>
          <w:b w:val="0"/>
          <w:bCs w:val="0"/>
          <w:sz w:val="32"/>
          <w:szCs w:val="32"/>
          <w:lang w:val="en-US" w:eastAsia="zh-CN"/>
        </w:rPr>
      </w:pPr>
      <w:r>
        <w:rPr>
          <w:rFonts w:hint="eastAsia" w:ascii="仿宋" w:hAnsi="仿宋" w:eastAsia="仿宋" w:cs="仿宋"/>
          <w:b w:val="0"/>
          <w:bCs w:val="0"/>
          <w:sz w:val="32"/>
          <w:szCs w:val="32"/>
          <w:lang w:val="en-US" w:eastAsia="zh-CN"/>
        </w:rPr>
        <w:t>（三）无重大违法记录声明书：原件</w:t>
      </w:r>
      <w:r>
        <w:rPr>
          <w:rFonts w:hint="eastAsia" w:ascii="仿宋" w:hAnsi="仿宋" w:eastAsia="仿宋" w:cs="仿宋"/>
          <w:b w:val="0"/>
          <w:bCs w:val="0"/>
          <w:sz w:val="32"/>
          <w:szCs w:val="32"/>
          <w:highlight w:val="none"/>
          <w:lang w:val="en-US" w:eastAsia="zh-CN"/>
        </w:rPr>
        <w:t>，格式见附件 1，</w:t>
      </w:r>
      <w:r>
        <w:rPr>
          <w:rFonts w:hint="eastAsia" w:ascii="仿宋" w:hAnsi="仿宋" w:eastAsia="仿宋" w:cs="仿宋"/>
          <w:b w:val="0"/>
          <w:bCs w:val="0"/>
          <w:sz w:val="32"/>
          <w:szCs w:val="32"/>
          <w:lang w:val="en-US" w:eastAsia="zh-CN"/>
        </w:rPr>
        <w:t>明确声明近三年内经营活动中无重大违法记录。</w:t>
      </w:r>
    </w:p>
    <w:p w14:paraId="0ADECB3E">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eastAsia" w:ascii="仿宋" w:hAnsi="仿宋" w:eastAsia="仿宋" w:cs="仿宋"/>
          <w:b w:val="0"/>
          <w:bCs w:val="0"/>
          <w:sz w:val="32"/>
          <w:szCs w:val="32"/>
          <w:lang w:val="en-US" w:eastAsia="zh-CN"/>
        </w:rPr>
      </w:pPr>
      <w:r>
        <w:rPr>
          <w:rFonts w:hint="eastAsia" w:ascii="仿宋" w:hAnsi="仿宋" w:eastAsia="仿宋" w:cs="仿宋"/>
          <w:b w:val="0"/>
          <w:bCs w:val="0"/>
          <w:sz w:val="32"/>
          <w:szCs w:val="32"/>
          <w:lang w:val="en-US" w:eastAsia="zh-CN"/>
        </w:rPr>
        <w:t>（四）信用查询证明：信用中国或相关权威平台出具的查询截图（查询日期需在公告发布后），加盖公章，证明未被列入失信被执行人名单。</w:t>
      </w:r>
    </w:p>
    <w:p w14:paraId="296A1F72">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eastAsia" w:ascii="仿宋" w:hAnsi="仿宋" w:eastAsia="仿宋" w:cs="仿宋"/>
          <w:b w:val="0"/>
          <w:bCs w:val="0"/>
          <w:sz w:val="32"/>
          <w:szCs w:val="32"/>
          <w:lang w:val="en-US" w:eastAsia="zh-CN"/>
        </w:rPr>
      </w:pPr>
      <w:r>
        <w:rPr>
          <w:rFonts w:hint="eastAsia" w:ascii="仿宋" w:hAnsi="仿宋" w:eastAsia="仿宋" w:cs="仿宋"/>
          <w:b w:val="0"/>
          <w:bCs w:val="0"/>
          <w:sz w:val="32"/>
          <w:szCs w:val="32"/>
          <w:lang w:val="en-US" w:eastAsia="zh-CN"/>
        </w:rPr>
        <w:t>（五）法定代表人/授权委托书：原件</w:t>
      </w:r>
      <w:r>
        <w:rPr>
          <w:rFonts w:hint="eastAsia" w:ascii="仿宋" w:hAnsi="仿宋" w:eastAsia="仿宋" w:cs="仿宋"/>
          <w:b w:val="0"/>
          <w:bCs w:val="0"/>
          <w:sz w:val="32"/>
          <w:szCs w:val="32"/>
          <w:highlight w:val="none"/>
          <w:lang w:val="en-US" w:eastAsia="zh-CN"/>
        </w:rPr>
        <w:t>，格式见附件2</w:t>
      </w:r>
      <w:r>
        <w:rPr>
          <w:rFonts w:hint="eastAsia" w:ascii="仿宋" w:hAnsi="仿宋" w:eastAsia="仿宋" w:cs="仿宋"/>
          <w:b w:val="0"/>
          <w:bCs w:val="0"/>
          <w:sz w:val="32"/>
          <w:szCs w:val="32"/>
          <w:lang w:val="en-US" w:eastAsia="zh-CN"/>
        </w:rPr>
        <w:t>（若由授权代理人办理需提供）。</w:t>
      </w:r>
    </w:p>
    <w:p w14:paraId="739D0468">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eastAsia" w:ascii="仿宋" w:hAnsi="仿宋" w:eastAsia="仿宋" w:cs="仿宋"/>
          <w:b w:val="0"/>
          <w:bCs w:val="0"/>
          <w:sz w:val="32"/>
          <w:szCs w:val="32"/>
          <w:lang w:val="en-US" w:eastAsia="zh-CN"/>
        </w:rPr>
      </w:pPr>
      <w:r>
        <w:rPr>
          <w:rFonts w:hint="eastAsia" w:ascii="仿宋" w:hAnsi="仿宋" w:eastAsia="仿宋" w:cs="仿宋"/>
          <w:b w:val="0"/>
          <w:bCs w:val="0"/>
          <w:sz w:val="32"/>
          <w:szCs w:val="32"/>
          <w:lang w:val="en-US" w:eastAsia="zh-CN"/>
        </w:rPr>
        <w:t>（六）授权代理人身份证明复印件：加盖公章，确保与授权委托书上的姓名、身份证号一致（若有授权代理人需提供）。</w:t>
      </w:r>
    </w:p>
    <w:p w14:paraId="1BB05BD6">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eastAsia" w:ascii="仿宋" w:hAnsi="仿宋" w:eastAsia="仿宋" w:cs="仿宋"/>
          <w:b w:val="0"/>
          <w:bCs w:val="0"/>
          <w:sz w:val="32"/>
          <w:szCs w:val="32"/>
          <w:lang w:val="en-US" w:eastAsia="zh-CN"/>
        </w:rPr>
      </w:pPr>
      <w:r>
        <w:rPr>
          <w:rFonts w:hint="eastAsia" w:ascii="仿宋" w:hAnsi="仿宋" w:eastAsia="仿宋" w:cs="仿宋"/>
          <w:b w:val="0"/>
          <w:bCs w:val="0"/>
          <w:sz w:val="32"/>
          <w:szCs w:val="32"/>
          <w:lang w:val="en-US" w:eastAsia="zh-CN"/>
        </w:rPr>
        <w:t>（七）具备履行合同所必需设备/专业技术能力的书面声明：原件，</w:t>
      </w:r>
      <w:r>
        <w:rPr>
          <w:rFonts w:hint="eastAsia" w:ascii="仿宋" w:hAnsi="仿宋" w:eastAsia="仿宋" w:cs="仿宋"/>
          <w:b w:val="0"/>
          <w:bCs w:val="0"/>
          <w:sz w:val="32"/>
          <w:szCs w:val="32"/>
          <w:highlight w:val="none"/>
          <w:lang w:val="en-US" w:eastAsia="zh-CN"/>
        </w:rPr>
        <w:t>格式见附件 3，说</w:t>
      </w:r>
      <w:r>
        <w:rPr>
          <w:rFonts w:hint="eastAsia" w:ascii="仿宋" w:hAnsi="仿宋" w:eastAsia="仿宋" w:cs="仿宋"/>
          <w:b w:val="0"/>
          <w:bCs w:val="0"/>
          <w:sz w:val="32"/>
          <w:szCs w:val="32"/>
          <w:lang w:val="en-US" w:eastAsia="zh-CN"/>
        </w:rPr>
        <w:t>明自身设备及技术能力适配本项目需求。</w:t>
      </w:r>
    </w:p>
    <w:p w14:paraId="7B64E00F">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eastAsia" w:ascii="黑体" w:hAnsi="黑体" w:eastAsia="黑体" w:cs="黑体"/>
          <w:b w:val="0"/>
          <w:bCs w:val="0"/>
          <w:sz w:val="32"/>
          <w:szCs w:val="32"/>
          <w:lang w:val="en-US" w:eastAsia="zh-CN"/>
        </w:rPr>
      </w:pPr>
      <w:r>
        <w:rPr>
          <w:rFonts w:hint="eastAsia" w:ascii="黑体" w:hAnsi="黑体" w:eastAsia="黑体" w:cs="黑体"/>
          <w:b w:val="0"/>
          <w:bCs w:val="0"/>
          <w:sz w:val="32"/>
          <w:szCs w:val="32"/>
          <w:lang w:val="en-US" w:eastAsia="zh-CN"/>
        </w:rPr>
        <w:t>二、材料装订要求</w:t>
      </w:r>
    </w:p>
    <w:p w14:paraId="4D4583D7">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eastAsia" w:ascii="仿宋" w:hAnsi="仿宋" w:eastAsia="仿宋" w:cs="仿宋"/>
          <w:b w:val="0"/>
          <w:bCs w:val="0"/>
          <w:sz w:val="32"/>
          <w:szCs w:val="32"/>
          <w:lang w:val="en-US" w:eastAsia="zh-CN"/>
        </w:rPr>
      </w:pPr>
      <w:r>
        <w:rPr>
          <w:rFonts w:hint="eastAsia" w:ascii="仿宋" w:hAnsi="仿宋" w:eastAsia="仿宋" w:cs="仿宋"/>
          <w:b w:val="0"/>
          <w:bCs w:val="0"/>
          <w:sz w:val="32"/>
          <w:szCs w:val="32"/>
          <w:lang w:val="en-US" w:eastAsia="zh-CN"/>
        </w:rPr>
        <w:t>按上述顺序装订，每页加盖公章（或骑缝章），确保材料完整无缺漏，复印件需清晰可辨。</w:t>
      </w:r>
    </w:p>
    <w:p w14:paraId="6E0C739C">
      <w:pPr>
        <w:keepNext w:val="0"/>
        <w:keepLines w:val="0"/>
        <w:pageBreakBefore w:val="0"/>
        <w:widowControl w:val="0"/>
        <w:kinsoku/>
        <w:wordWrap/>
        <w:overflowPunct/>
        <w:topLinePunct w:val="0"/>
        <w:autoSpaceDE/>
        <w:autoSpaceDN/>
        <w:bidi w:val="0"/>
        <w:adjustRightInd/>
        <w:snapToGrid/>
        <w:spacing w:after="313" w:afterLines="100" w:line="640" w:lineRule="exact"/>
        <w:jc w:val="center"/>
        <w:textAlignment w:val="auto"/>
        <w:rPr>
          <w:rFonts w:hint="eastAsia" w:ascii="方正小标宋_GBK" w:hAnsi="方正小标宋_GBK" w:eastAsia="方正小标宋_GBK" w:cs="方正小标宋_GBK"/>
          <w:b/>
          <w:bCs/>
          <w:sz w:val="44"/>
          <w:szCs w:val="44"/>
          <w:lang w:val="en-US" w:eastAsia="zh-CN"/>
        </w:rPr>
      </w:pPr>
      <w:r>
        <w:rPr>
          <w:rFonts w:hint="eastAsia" w:ascii="方正小标宋_GBK" w:hAnsi="方正小标宋_GBK" w:eastAsia="方正小标宋_GBK" w:cs="方正小标宋_GBK"/>
          <w:b/>
          <w:bCs/>
          <w:sz w:val="44"/>
          <w:szCs w:val="44"/>
          <w:lang w:val="en-US" w:eastAsia="zh-CN"/>
        </w:rPr>
        <w:t>五、保险方案</w:t>
      </w:r>
    </w:p>
    <w:p w14:paraId="3C53F68B">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eastAsia" w:ascii="黑体" w:hAnsi="黑体" w:eastAsia="黑体" w:cs="黑体"/>
          <w:b w:val="0"/>
          <w:bCs w:val="0"/>
          <w:sz w:val="32"/>
          <w:szCs w:val="32"/>
          <w:lang w:val="en-US" w:eastAsia="zh-CN"/>
        </w:rPr>
      </w:pPr>
      <w:r>
        <w:rPr>
          <w:rFonts w:hint="eastAsia" w:ascii="黑体" w:hAnsi="黑体" w:eastAsia="黑体" w:cs="黑体"/>
          <w:b w:val="0"/>
          <w:bCs w:val="0"/>
          <w:sz w:val="32"/>
          <w:szCs w:val="32"/>
          <w:lang w:val="en-US" w:eastAsia="zh-CN"/>
        </w:rPr>
        <w:t>一、教练车辆保险方案</w:t>
      </w:r>
    </w:p>
    <w:p w14:paraId="40ADD8D8">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eastAsia" w:ascii="仿宋" w:hAnsi="仿宋" w:eastAsia="仿宋" w:cs="仿宋"/>
          <w:b w:val="0"/>
          <w:bCs w:val="0"/>
          <w:sz w:val="32"/>
          <w:szCs w:val="32"/>
          <w:lang w:val="en-US" w:eastAsia="zh-CN"/>
        </w:rPr>
      </w:pPr>
      <w:r>
        <w:rPr>
          <w:rFonts w:hint="eastAsia" w:ascii="仿宋" w:hAnsi="仿宋" w:eastAsia="仿宋" w:cs="仿宋"/>
          <w:b w:val="0"/>
          <w:bCs w:val="0"/>
          <w:sz w:val="32"/>
          <w:szCs w:val="32"/>
          <w:lang w:val="en-US" w:eastAsia="zh-CN"/>
        </w:rPr>
        <w:t>（一）险种覆盖</w:t>
      </w:r>
    </w:p>
    <w:p w14:paraId="010B0E5B">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eastAsia" w:ascii="仿宋" w:hAnsi="仿宋" w:eastAsia="仿宋" w:cs="仿宋"/>
          <w:b w:val="0"/>
          <w:bCs w:val="0"/>
          <w:sz w:val="32"/>
          <w:szCs w:val="32"/>
          <w:lang w:val="en-US" w:eastAsia="zh-CN"/>
        </w:rPr>
      </w:pPr>
      <w:r>
        <w:rPr>
          <w:rFonts w:hint="eastAsia" w:ascii="仿宋" w:hAnsi="仿宋" w:eastAsia="仿宋" w:cs="仿宋"/>
          <w:b w:val="0"/>
          <w:bCs w:val="0"/>
          <w:sz w:val="32"/>
          <w:szCs w:val="32"/>
          <w:lang w:val="en-US" w:eastAsia="zh-CN"/>
        </w:rPr>
        <w:t>明确列出交强险、商业险（第三者责任险、司乘座位险）及附加服务（代缴车船税、道路救援、医保外医疗费用责任险、外部电网故障损失险等），确保无公告要求险种遗漏。</w:t>
      </w:r>
    </w:p>
    <w:p w14:paraId="5AE68A2B">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eastAsia" w:ascii="仿宋" w:hAnsi="仿宋" w:eastAsia="仿宋" w:cs="仿宋"/>
          <w:b w:val="0"/>
          <w:bCs w:val="0"/>
          <w:sz w:val="32"/>
          <w:szCs w:val="32"/>
          <w:lang w:val="en-US" w:eastAsia="zh-CN"/>
        </w:rPr>
      </w:pPr>
      <w:r>
        <w:rPr>
          <w:rFonts w:hint="eastAsia" w:ascii="仿宋" w:hAnsi="仿宋" w:eastAsia="仿宋" w:cs="仿宋"/>
          <w:b w:val="0"/>
          <w:bCs w:val="0"/>
          <w:sz w:val="32"/>
          <w:szCs w:val="32"/>
          <w:lang w:val="en-US" w:eastAsia="zh-CN"/>
        </w:rPr>
        <w:t>（二）保额与标准</w:t>
      </w:r>
    </w:p>
    <w:p w14:paraId="44629806">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eastAsia" w:ascii="仿宋" w:hAnsi="仿宋" w:eastAsia="仿宋" w:cs="仿宋"/>
          <w:b w:val="0"/>
          <w:bCs w:val="0"/>
          <w:sz w:val="32"/>
          <w:szCs w:val="32"/>
          <w:lang w:val="en-US" w:eastAsia="zh-CN"/>
        </w:rPr>
      </w:pPr>
      <w:r>
        <w:rPr>
          <w:rFonts w:hint="eastAsia" w:ascii="仿宋" w:hAnsi="仿宋" w:eastAsia="仿宋" w:cs="仿宋"/>
          <w:b w:val="0"/>
          <w:bCs w:val="0"/>
          <w:sz w:val="32"/>
          <w:szCs w:val="32"/>
          <w:lang w:val="en-US" w:eastAsia="zh-CN"/>
        </w:rPr>
        <w:t>1.第三者责任险：保额严格按照公告要求设定为 300 万元。</w:t>
      </w:r>
    </w:p>
    <w:p w14:paraId="4BCD93B5">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eastAsia" w:ascii="仿宋" w:hAnsi="仿宋" w:eastAsia="仿宋" w:cs="仿宋"/>
          <w:b w:val="0"/>
          <w:bCs w:val="0"/>
          <w:sz w:val="32"/>
          <w:szCs w:val="32"/>
          <w:lang w:val="en-US" w:eastAsia="zh-CN"/>
        </w:rPr>
      </w:pPr>
      <w:r>
        <w:rPr>
          <w:rFonts w:hint="eastAsia" w:ascii="仿宋" w:hAnsi="仿宋" w:eastAsia="仿宋" w:cs="仿宋"/>
          <w:b w:val="0"/>
          <w:bCs w:val="0"/>
          <w:sz w:val="32"/>
          <w:szCs w:val="32"/>
          <w:lang w:val="en-US" w:eastAsia="zh-CN"/>
        </w:rPr>
        <w:t>2.司乘座位险：C1、C2、C5、C6、B2、A2 车型按5万/座投保；B1、A1、A3 车型司机座位险5万/座、乘客座位险1万/座。</w:t>
      </w:r>
    </w:p>
    <w:p w14:paraId="4D3F56FD">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eastAsia" w:ascii="仿宋" w:hAnsi="仿宋" w:eastAsia="仿宋" w:cs="仿宋"/>
          <w:b w:val="0"/>
          <w:bCs w:val="0"/>
          <w:sz w:val="32"/>
          <w:szCs w:val="32"/>
          <w:lang w:val="en-US" w:eastAsia="zh-CN"/>
        </w:rPr>
      </w:pPr>
      <w:r>
        <w:rPr>
          <w:rFonts w:hint="eastAsia" w:ascii="仿宋" w:hAnsi="仿宋" w:eastAsia="仿宋" w:cs="仿宋"/>
          <w:b w:val="0"/>
          <w:bCs w:val="0"/>
          <w:sz w:val="32"/>
          <w:szCs w:val="32"/>
          <w:lang w:val="en-US" w:eastAsia="zh-CN"/>
        </w:rPr>
        <w:t>3.交强险：按国家统一标准投保，明确保费计算依据。</w:t>
      </w:r>
    </w:p>
    <w:p w14:paraId="57E34848">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eastAsia" w:ascii="仿宋" w:hAnsi="仿宋" w:eastAsia="仿宋" w:cs="仿宋"/>
          <w:b w:val="0"/>
          <w:bCs w:val="0"/>
          <w:sz w:val="32"/>
          <w:szCs w:val="32"/>
          <w:lang w:val="en-US" w:eastAsia="zh-CN"/>
        </w:rPr>
      </w:pPr>
      <w:r>
        <w:rPr>
          <w:rFonts w:hint="eastAsia" w:ascii="仿宋" w:hAnsi="仿宋" w:eastAsia="仿宋" w:cs="仿宋"/>
          <w:b w:val="0"/>
          <w:bCs w:val="0"/>
          <w:sz w:val="32"/>
          <w:szCs w:val="32"/>
          <w:lang w:val="en-US" w:eastAsia="zh-CN"/>
        </w:rPr>
        <w:t>4.代缴车船税：说明代缴流程及相关责任，确保合规高效。</w:t>
      </w:r>
    </w:p>
    <w:p w14:paraId="76F224EA">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eastAsia" w:ascii="仿宋" w:hAnsi="仿宋" w:eastAsia="仿宋" w:cs="仿宋"/>
          <w:b w:val="0"/>
          <w:bCs w:val="0"/>
          <w:sz w:val="32"/>
          <w:szCs w:val="32"/>
          <w:lang w:val="en-US" w:eastAsia="zh-CN"/>
        </w:rPr>
      </w:pPr>
      <w:r>
        <w:rPr>
          <w:rFonts w:hint="eastAsia" w:ascii="仿宋" w:hAnsi="仿宋" w:eastAsia="仿宋" w:cs="仿宋"/>
          <w:b w:val="0"/>
          <w:bCs w:val="0"/>
          <w:sz w:val="32"/>
          <w:szCs w:val="32"/>
          <w:lang w:val="en-US" w:eastAsia="zh-CN"/>
        </w:rPr>
        <w:t>5.保障范围：详细说明各险种赔付场景（如碰撞、火灾、自然灾害、第三方损失等）、免赔条件、赔付比例等核心内容。</w:t>
      </w:r>
    </w:p>
    <w:p w14:paraId="6ADB6580">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eastAsia" w:ascii="仿宋" w:hAnsi="仿宋" w:eastAsia="仿宋" w:cs="仿宋"/>
          <w:b w:val="0"/>
          <w:bCs w:val="0"/>
          <w:sz w:val="32"/>
          <w:szCs w:val="32"/>
          <w:lang w:val="en-US" w:eastAsia="zh-CN"/>
        </w:rPr>
      </w:pPr>
      <w:r>
        <w:rPr>
          <w:rFonts w:hint="eastAsia" w:ascii="仿宋" w:hAnsi="仿宋" w:eastAsia="仿宋" w:cs="仿宋"/>
          <w:b w:val="0"/>
          <w:bCs w:val="0"/>
          <w:sz w:val="32"/>
          <w:szCs w:val="32"/>
          <w:lang w:val="en-US" w:eastAsia="zh-CN"/>
        </w:rPr>
        <w:t>6.增值服务：明确道路救援的响应时效、覆盖区域、服务内容（如拖车、紧急维修等），医保外医疗费用责任险（30万）、外部电网故障损失险的理赔条件及流程。</w:t>
      </w:r>
    </w:p>
    <w:p w14:paraId="07A5DA91">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eastAsia" w:ascii="黑体" w:hAnsi="黑体" w:eastAsia="黑体" w:cs="黑体"/>
          <w:b w:val="0"/>
          <w:bCs w:val="0"/>
          <w:sz w:val="32"/>
          <w:szCs w:val="32"/>
          <w:lang w:val="en-US" w:eastAsia="zh-CN"/>
        </w:rPr>
      </w:pPr>
      <w:r>
        <w:rPr>
          <w:rFonts w:hint="eastAsia" w:ascii="黑体" w:hAnsi="黑体" w:eastAsia="黑体" w:cs="黑体"/>
          <w:b w:val="0"/>
          <w:bCs w:val="0"/>
          <w:sz w:val="32"/>
          <w:szCs w:val="32"/>
          <w:lang w:val="en-US" w:eastAsia="zh-CN"/>
        </w:rPr>
        <w:t>二、雇主责任险方案</w:t>
      </w:r>
    </w:p>
    <w:p w14:paraId="63A6BDBB">
      <w:pPr>
        <w:keepNext w:val="0"/>
        <w:keepLines w:val="0"/>
        <w:pageBreakBefore w:val="0"/>
        <w:widowControl w:val="0"/>
        <w:kinsoku/>
        <w:wordWrap/>
        <w:overflowPunct/>
        <w:topLinePunct w:val="0"/>
        <w:autoSpaceDE/>
        <w:autoSpaceDN/>
        <w:bidi w:val="0"/>
        <w:adjustRightInd/>
        <w:snapToGrid/>
        <w:spacing w:line="560" w:lineRule="exact"/>
        <w:ind w:firstLine="643" w:firstLineChars="200"/>
        <w:jc w:val="left"/>
        <w:textAlignment w:val="auto"/>
        <w:rPr>
          <w:rFonts w:hint="eastAsia" w:ascii="楷体" w:hAnsi="楷体" w:eastAsia="楷体" w:cs="楷体"/>
          <w:b/>
          <w:bCs/>
          <w:sz w:val="32"/>
          <w:szCs w:val="32"/>
          <w:lang w:val="en-US" w:eastAsia="zh-CN"/>
        </w:rPr>
      </w:pPr>
      <w:r>
        <w:rPr>
          <w:rFonts w:hint="eastAsia" w:ascii="楷体" w:hAnsi="楷体" w:eastAsia="楷体" w:cs="楷体"/>
          <w:b/>
          <w:bCs/>
          <w:sz w:val="32"/>
          <w:szCs w:val="32"/>
          <w:lang w:val="en-US" w:eastAsia="zh-CN"/>
        </w:rPr>
        <w:t>（一）保障对象（以单人计量）</w:t>
      </w:r>
    </w:p>
    <w:p w14:paraId="71785E4A">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default" w:ascii="仿宋" w:hAnsi="仿宋" w:eastAsia="仿宋" w:cs="仿宋"/>
          <w:b w:val="0"/>
          <w:bCs w:val="0"/>
          <w:sz w:val="32"/>
          <w:szCs w:val="32"/>
          <w:lang w:val="en-US" w:eastAsia="zh-CN"/>
        </w:rPr>
      </w:pPr>
      <w:r>
        <w:rPr>
          <w:rFonts w:hint="default" w:ascii="仿宋" w:hAnsi="仿宋" w:eastAsia="仿宋" w:cs="仿宋"/>
          <w:b w:val="0"/>
          <w:bCs w:val="0"/>
          <w:sz w:val="32"/>
          <w:szCs w:val="32"/>
          <w:lang w:val="en-US" w:eastAsia="zh-CN"/>
        </w:rPr>
        <w:t>明确</w:t>
      </w:r>
      <w:r>
        <w:rPr>
          <w:rFonts w:hint="eastAsia" w:ascii="仿宋" w:hAnsi="仿宋" w:eastAsia="仿宋" w:cs="仿宋"/>
          <w:b w:val="0"/>
          <w:bCs w:val="0"/>
          <w:sz w:val="32"/>
          <w:szCs w:val="32"/>
          <w:lang w:val="en-US" w:eastAsia="zh-CN"/>
        </w:rPr>
        <w:t>工种限定为</w:t>
      </w:r>
      <w:r>
        <w:rPr>
          <w:rFonts w:hint="default" w:ascii="仿宋" w:hAnsi="仿宋" w:eastAsia="仿宋" w:cs="仿宋"/>
          <w:b w:val="0"/>
          <w:bCs w:val="0"/>
          <w:sz w:val="32"/>
          <w:szCs w:val="32"/>
          <w:lang w:val="en-US" w:eastAsia="zh-CN"/>
        </w:rPr>
        <w:t>教练员，注明是否包含试用期相关保障</w:t>
      </w:r>
      <w:r>
        <w:rPr>
          <w:rFonts w:hint="eastAsia" w:ascii="仿宋" w:hAnsi="仿宋" w:eastAsia="仿宋" w:cs="仿宋"/>
          <w:b w:val="0"/>
          <w:bCs w:val="0"/>
          <w:sz w:val="32"/>
          <w:szCs w:val="32"/>
          <w:lang w:val="en-US" w:eastAsia="zh-CN"/>
        </w:rPr>
        <w:t>，明确保障对象是否可替换。</w:t>
      </w:r>
    </w:p>
    <w:p w14:paraId="58326644">
      <w:pPr>
        <w:keepNext w:val="0"/>
        <w:keepLines w:val="0"/>
        <w:pageBreakBefore w:val="0"/>
        <w:widowControl w:val="0"/>
        <w:kinsoku/>
        <w:wordWrap/>
        <w:overflowPunct/>
        <w:topLinePunct w:val="0"/>
        <w:autoSpaceDE/>
        <w:autoSpaceDN/>
        <w:bidi w:val="0"/>
        <w:adjustRightInd/>
        <w:snapToGrid/>
        <w:spacing w:line="560" w:lineRule="exact"/>
        <w:ind w:firstLine="643" w:firstLineChars="200"/>
        <w:jc w:val="left"/>
        <w:textAlignment w:val="auto"/>
        <w:rPr>
          <w:rFonts w:hint="eastAsia" w:ascii="楷体" w:hAnsi="楷体" w:eastAsia="楷体" w:cs="楷体"/>
          <w:b/>
          <w:bCs/>
          <w:sz w:val="32"/>
          <w:szCs w:val="32"/>
          <w:lang w:val="en-US" w:eastAsia="zh-CN"/>
        </w:rPr>
      </w:pPr>
      <w:r>
        <w:rPr>
          <w:rFonts w:hint="eastAsia" w:ascii="楷体" w:hAnsi="楷体" w:eastAsia="楷体" w:cs="楷体"/>
          <w:b/>
          <w:bCs/>
          <w:sz w:val="32"/>
          <w:szCs w:val="32"/>
          <w:lang w:val="en-US" w:eastAsia="zh-CN"/>
        </w:rPr>
        <w:t>（二）责任范围</w:t>
      </w:r>
    </w:p>
    <w:p w14:paraId="2EF4ED4E">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default" w:ascii="仿宋" w:hAnsi="仿宋" w:eastAsia="仿宋" w:cs="仿宋"/>
          <w:b w:val="0"/>
          <w:bCs w:val="0"/>
          <w:sz w:val="32"/>
          <w:szCs w:val="32"/>
          <w:lang w:val="en-US" w:eastAsia="zh-CN"/>
        </w:rPr>
      </w:pPr>
      <w:r>
        <w:rPr>
          <w:rFonts w:hint="default" w:ascii="仿宋" w:hAnsi="仿宋" w:eastAsia="仿宋" w:cs="仿宋"/>
          <w:b w:val="0"/>
          <w:bCs w:val="0"/>
          <w:sz w:val="32"/>
          <w:szCs w:val="32"/>
          <w:lang w:val="en-US" w:eastAsia="zh-CN"/>
        </w:rPr>
        <w:t>涵盖工作期间因意外事故导致的人身伤亡、医疗费用、伤残赔偿、死亡赔偿等基础标准责任，明确保障场景（如教学过程中、上下班途中合理路线等）。</w:t>
      </w:r>
    </w:p>
    <w:p w14:paraId="61E217FE">
      <w:pPr>
        <w:keepNext w:val="0"/>
        <w:keepLines w:val="0"/>
        <w:pageBreakBefore w:val="0"/>
        <w:widowControl w:val="0"/>
        <w:kinsoku/>
        <w:wordWrap/>
        <w:overflowPunct/>
        <w:topLinePunct w:val="0"/>
        <w:autoSpaceDE/>
        <w:autoSpaceDN/>
        <w:bidi w:val="0"/>
        <w:adjustRightInd/>
        <w:snapToGrid/>
        <w:spacing w:line="560" w:lineRule="exact"/>
        <w:ind w:firstLine="643" w:firstLineChars="200"/>
        <w:jc w:val="left"/>
        <w:textAlignment w:val="auto"/>
        <w:rPr>
          <w:rFonts w:hint="eastAsia" w:ascii="楷体" w:hAnsi="楷体" w:eastAsia="楷体" w:cs="楷体"/>
          <w:b/>
          <w:bCs/>
          <w:sz w:val="32"/>
          <w:szCs w:val="32"/>
          <w:lang w:val="en-US" w:eastAsia="zh-CN"/>
        </w:rPr>
      </w:pPr>
      <w:r>
        <w:rPr>
          <w:rFonts w:hint="eastAsia" w:ascii="楷体" w:hAnsi="楷体" w:eastAsia="楷体" w:cs="楷体"/>
          <w:b/>
          <w:bCs/>
          <w:sz w:val="32"/>
          <w:szCs w:val="32"/>
          <w:lang w:val="en-US" w:eastAsia="zh-CN"/>
        </w:rPr>
        <w:t>（三）保额设定</w:t>
      </w:r>
    </w:p>
    <w:p w14:paraId="34D6D435">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default" w:ascii="仿宋" w:hAnsi="仿宋" w:eastAsia="仿宋" w:cs="仿宋"/>
          <w:b w:val="0"/>
          <w:bCs w:val="0"/>
          <w:sz w:val="32"/>
          <w:szCs w:val="32"/>
          <w:lang w:val="en-US" w:eastAsia="zh-CN"/>
        </w:rPr>
      </w:pPr>
      <w:r>
        <w:rPr>
          <w:rFonts w:hint="default" w:ascii="仿宋" w:hAnsi="仿宋" w:eastAsia="仿宋" w:cs="仿宋"/>
          <w:b w:val="0"/>
          <w:bCs w:val="0"/>
          <w:sz w:val="32"/>
          <w:szCs w:val="32"/>
          <w:lang w:val="en-US" w:eastAsia="zh-CN"/>
        </w:rPr>
        <w:t>按基础标准明确身故/伤残、医疗费用等各项责任的最高赔付限额及报销比例。</w:t>
      </w:r>
    </w:p>
    <w:p w14:paraId="13DF28C3">
      <w:pPr>
        <w:keepNext w:val="0"/>
        <w:keepLines w:val="0"/>
        <w:pageBreakBefore w:val="0"/>
        <w:widowControl w:val="0"/>
        <w:kinsoku/>
        <w:wordWrap/>
        <w:overflowPunct/>
        <w:topLinePunct w:val="0"/>
        <w:autoSpaceDE/>
        <w:autoSpaceDN/>
        <w:bidi w:val="0"/>
        <w:adjustRightInd/>
        <w:snapToGrid/>
        <w:spacing w:line="560" w:lineRule="exact"/>
        <w:ind w:firstLine="643" w:firstLineChars="200"/>
        <w:jc w:val="left"/>
        <w:textAlignment w:val="auto"/>
        <w:rPr>
          <w:rFonts w:hint="eastAsia" w:ascii="楷体" w:hAnsi="楷体" w:eastAsia="楷体" w:cs="楷体"/>
          <w:b/>
          <w:bCs/>
          <w:sz w:val="32"/>
          <w:szCs w:val="32"/>
          <w:lang w:val="en-US" w:eastAsia="zh-CN"/>
        </w:rPr>
      </w:pPr>
      <w:r>
        <w:rPr>
          <w:rFonts w:hint="eastAsia" w:ascii="楷体" w:hAnsi="楷体" w:eastAsia="楷体" w:cs="楷体"/>
          <w:b/>
          <w:bCs/>
          <w:sz w:val="32"/>
          <w:szCs w:val="32"/>
          <w:lang w:val="en-US" w:eastAsia="zh-CN"/>
        </w:rPr>
        <w:t>（四）理赔流程</w:t>
      </w:r>
    </w:p>
    <w:p w14:paraId="02074729">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default" w:ascii="仿宋" w:hAnsi="仿宋" w:eastAsia="仿宋" w:cs="仿宋"/>
          <w:b w:val="0"/>
          <w:bCs w:val="0"/>
          <w:sz w:val="32"/>
          <w:szCs w:val="32"/>
          <w:lang w:val="en-US" w:eastAsia="zh-CN"/>
        </w:rPr>
      </w:pPr>
      <w:r>
        <w:rPr>
          <w:rFonts w:hint="default" w:ascii="仿宋" w:hAnsi="仿宋" w:eastAsia="仿宋" w:cs="仿宋"/>
          <w:b w:val="0"/>
          <w:bCs w:val="0"/>
          <w:sz w:val="32"/>
          <w:szCs w:val="32"/>
          <w:lang w:val="en-US" w:eastAsia="zh-CN"/>
        </w:rPr>
        <w:t>说明报案渠道、响应时效、所需材料及赔付到账周期。</w:t>
      </w:r>
    </w:p>
    <w:p w14:paraId="7A37DE15">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eastAsia" w:ascii="黑体" w:hAnsi="黑体" w:eastAsia="黑体" w:cs="黑体"/>
          <w:b w:val="0"/>
          <w:bCs w:val="0"/>
          <w:sz w:val="32"/>
          <w:szCs w:val="32"/>
          <w:lang w:val="en-US" w:eastAsia="zh-CN"/>
        </w:rPr>
      </w:pPr>
      <w:r>
        <w:rPr>
          <w:rFonts w:hint="eastAsia" w:ascii="黑体" w:hAnsi="黑体" w:eastAsia="黑体" w:cs="黑体"/>
          <w:b w:val="0"/>
          <w:bCs w:val="0"/>
          <w:sz w:val="32"/>
          <w:szCs w:val="32"/>
          <w:lang w:val="en-US" w:eastAsia="zh-CN"/>
        </w:rPr>
        <w:t>三、公众责任险方案</w:t>
      </w:r>
    </w:p>
    <w:p w14:paraId="505C60D9">
      <w:pPr>
        <w:keepNext w:val="0"/>
        <w:keepLines w:val="0"/>
        <w:pageBreakBefore w:val="0"/>
        <w:widowControl w:val="0"/>
        <w:kinsoku/>
        <w:wordWrap/>
        <w:overflowPunct/>
        <w:topLinePunct w:val="0"/>
        <w:autoSpaceDE/>
        <w:autoSpaceDN/>
        <w:bidi w:val="0"/>
        <w:adjustRightInd/>
        <w:snapToGrid/>
        <w:spacing w:line="560" w:lineRule="exact"/>
        <w:ind w:firstLine="643" w:firstLineChars="200"/>
        <w:jc w:val="left"/>
        <w:textAlignment w:val="auto"/>
        <w:rPr>
          <w:rFonts w:hint="eastAsia" w:ascii="楷体" w:hAnsi="楷体" w:eastAsia="楷体" w:cs="楷体"/>
          <w:b/>
          <w:bCs/>
          <w:sz w:val="32"/>
          <w:szCs w:val="32"/>
          <w:lang w:val="en-US" w:eastAsia="zh-CN"/>
        </w:rPr>
      </w:pPr>
      <w:r>
        <w:rPr>
          <w:rFonts w:hint="eastAsia" w:ascii="楷体" w:hAnsi="楷体" w:eastAsia="楷体" w:cs="楷体"/>
          <w:b/>
          <w:bCs/>
          <w:sz w:val="32"/>
          <w:szCs w:val="32"/>
          <w:lang w:val="en-US" w:eastAsia="zh-CN"/>
        </w:rPr>
        <w:t>（一）保障范围</w:t>
      </w:r>
    </w:p>
    <w:p w14:paraId="3C66299F">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default" w:ascii="仿宋" w:hAnsi="仿宋" w:eastAsia="仿宋" w:cs="仿宋"/>
          <w:b w:val="0"/>
          <w:bCs w:val="0"/>
          <w:sz w:val="32"/>
          <w:szCs w:val="32"/>
          <w:lang w:val="en-US" w:eastAsia="zh-CN"/>
        </w:rPr>
      </w:pPr>
      <w:r>
        <w:rPr>
          <w:rFonts w:hint="default" w:ascii="仿宋" w:hAnsi="仿宋" w:eastAsia="仿宋" w:cs="仿宋"/>
          <w:b w:val="0"/>
          <w:bCs w:val="0"/>
          <w:sz w:val="32"/>
          <w:szCs w:val="32"/>
          <w:lang w:val="en-US" w:eastAsia="zh-CN"/>
        </w:rPr>
        <w:t>明确覆盖</w:t>
      </w:r>
      <w:r>
        <w:rPr>
          <w:rFonts w:hint="eastAsia" w:ascii="仿宋" w:hAnsi="仿宋" w:eastAsia="仿宋" w:cs="仿宋"/>
          <w:b w:val="0"/>
          <w:bCs w:val="0"/>
          <w:sz w:val="32"/>
          <w:szCs w:val="32"/>
          <w:lang w:val="en-US" w:eastAsia="zh-CN"/>
        </w:rPr>
        <w:t>本</w:t>
      </w:r>
      <w:r>
        <w:rPr>
          <w:rFonts w:hint="default" w:ascii="仿宋" w:hAnsi="仿宋" w:eastAsia="仿宋" w:cs="仿宋"/>
          <w:b w:val="0"/>
          <w:bCs w:val="0"/>
          <w:sz w:val="32"/>
          <w:szCs w:val="32"/>
          <w:lang w:val="en-US" w:eastAsia="zh-CN"/>
        </w:rPr>
        <w:t>公司总部场地及诗书路校区办公室，总覆盖面积</w:t>
      </w:r>
      <w:r>
        <w:rPr>
          <w:rFonts w:hint="eastAsia" w:ascii="仿宋" w:hAnsi="仿宋" w:eastAsia="仿宋" w:cs="仿宋"/>
          <w:b w:val="0"/>
          <w:bCs w:val="0"/>
          <w:sz w:val="32"/>
          <w:szCs w:val="32"/>
          <w:lang w:val="en-US" w:eastAsia="zh-CN"/>
        </w:rPr>
        <w:t>约</w:t>
      </w:r>
      <w:r>
        <w:rPr>
          <w:rFonts w:hint="eastAsia" w:ascii="仿宋" w:hAnsi="仿宋" w:eastAsia="仿宋" w:cs="仿宋"/>
          <w:b w:val="0"/>
          <w:bCs w:val="0"/>
          <w:sz w:val="32"/>
          <w:szCs w:val="32"/>
          <w:highlight w:val="none"/>
          <w:lang w:val="en-US" w:eastAsia="zh-CN"/>
        </w:rPr>
        <w:t>9万</w:t>
      </w:r>
      <w:r>
        <w:rPr>
          <w:rFonts w:hint="default" w:ascii="仿宋" w:hAnsi="仿宋" w:eastAsia="仿宋" w:cs="仿宋"/>
          <w:b w:val="0"/>
          <w:bCs w:val="0"/>
          <w:sz w:val="32"/>
          <w:szCs w:val="32"/>
          <w:highlight w:val="none"/>
          <w:lang w:val="en-US" w:eastAsia="zh-CN"/>
        </w:rPr>
        <w:t>平方米</w:t>
      </w:r>
      <w:r>
        <w:rPr>
          <w:rFonts w:hint="default" w:ascii="仿宋" w:hAnsi="仿宋" w:eastAsia="仿宋" w:cs="仿宋"/>
          <w:b w:val="0"/>
          <w:bCs w:val="0"/>
          <w:sz w:val="32"/>
          <w:szCs w:val="32"/>
          <w:lang w:val="en-US" w:eastAsia="zh-CN"/>
        </w:rPr>
        <w:t>，详细说明因经营活动或场地设施问题导致第三方人身伤亡或财产损失的赔付场景。</w:t>
      </w:r>
    </w:p>
    <w:p w14:paraId="5156093C">
      <w:pPr>
        <w:keepNext w:val="0"/>
        <w:keepLines w:val="0"/>
        <w:pageBreakBefore w:val="0"/>
        <w:widowControl w:val="0"/>
        <w:kinsoku/>
        <w:wordWrap/>
        <w:overflowPunct/>
        <w:topLinePunct w:val="0"/>
        <w:autoSpaceDE/>
        <w:autoSpaceDN/>
        <w:bidi w:val="0"/>
        <w:adjustRightInd/>
        <w:snapToGrid/>
        <w:spacing w:line="560" w:lineRule="exact"/>
        <w:ind w:firstLine="643" w:firstLineChars="200"/>
        <w:jc w:val="left"/>
        <w:textAlignment w:val="auto"/>
        <w:rPr>
          <w:rFonts w:hint="eastAsia" w:ascii="楷体" w:hAnsi="楷体" w:eastAsia="楷体" w:cs="楷体"/>
          <w:b/>
          <w:bCs/>
          <w:sz w:val="32"/>
          <w:szCs w:val="32"/>
          <w:lang w:val="en-US" w:eastAsia="zh-CN"/>
        </w:rPr>
      </w:pPr>
      <w:r>
        <w:rPr>
          <w:rFonts w:hint="eastAsia" w:ascii="楷体" w:hAnsi="楷体" w:eastAsia="楷体" w:cs="楷体"/>
          <w:b/>
          <w:bCs/>
          <w:sz w:val="32"/>
          <w:szCs w:val="32"/>
          <w:lang w:val="en-US" w:eastAsia="zh-CN"/>
        </w:rPr>
        <w:t>（二）保额设定</w:t>
      </w:r>
    </w:p>
    <w:p w14:paraId="334AEDFA">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default" w:ascii="仿宋" w:hAnsi="仿宋" w:eastAsia="仿宋" w:cs="仿宋"/>
          <w:b w:val="0"/>
          <w:bCs w:val="0"/>
          <w:sz w:val="32"/>
          <w:szCs w:val="32"/>
          <w:lang w:val="en-US" w:eastAsia="zh-CN"/>
        </w:rPr>
      </w:pPr>
      <w:r>
        <w:rPr>
          <w:rFonts w:hint="default" w:ascii="仿宋" w:hAnsi="仿宋" w:eastAsia="仿宋" w:cs="仿宋"/>
          <w:b w:val="0"/>
          <w:bCs w:val="0"/>
          <w:sz w:val="32"/>
          <w:szCs w:val="32"/>
          <w:lang w:val="en-US" w:eastAsia="zh-CN"/>
        </w:rPr>
        <w:t>明确第三方人身伤亡、财产损失的单次及年度累计赔付限额，确保保障力度适配场地规模。</w:t>
      </w:r>
    </w:p>
    <w:p w14:paraId="71747E37">
      <w:pPr>
        <w:keepNext w:val="0"/>
        <w:keepLines w:val="0"/>
        <w:pageBreakBefore w:val="0"/>
        <w:widowControl w:val="0"/>
        <w:kinsoku/>
        <w:wordWrap/>
        <w:overflowPunct/>
        <w:topLinePunct w:val="0"/>
        <w:autoSpaceDE/>
        <w:autoSpaceDN/>
        <w:bidi w:val="0"/>
        <w:adjustRightInd/>
        <w:snapToGrid/>
        <w:spacing w:line="560" w:lineRule="exact"/>
        <w:ind w:firstLine="643" w:firstLineChars="200"/>
        <w:jc w:val="left"/>
        <w:textAlignment w:val="auto"/>
        <w:rPr>
          <w:rFonts w:hint="default" w:ascii="楷体" w:hAnsi="楷体" w:eastAsia="楷体" w:cs="楷体"/>
          <w:b/>
          <w:bCs/>
          <w:sz w:val="32"/>
          <w:szCs w:val="32"/>
          <w:lang w:val="en-US" w:eastAsia="zh-CN"/>
        </w:rPr>
      </w:pPr>
      <w:r>
        <w:rPr>
          <w:rFonts w:hint="eastAsia" w:ascii="楷体" w:hAnsi="楷体" w:eastAsia="楷体" w:cs="楷体"/>
          <w:b/>
          <w:bCs/>
          <w:sz w:val="32"/>
          <w:szCs w:val="32"/>
          <w:lang w:val="en-US" w:eastAsia="zh-CN"/>
        </w:rPr>
        <w:t>（三）</w:t>
      </w:r>
      <w:r>
        <w:rPr>
          <w:rFonts w:hint="default" w:ascii="楷体" w:hAnsi="楷体" w:eastAsia="楷体" w:cs="楷体"/>
          <w:b/>
          <w:bCs/>
          <w:sz w:val="32"/>
          <w:szCs w:val="32"/>
          <w:lang w:val="en-US" w:eastAsia="zh-CN"/>
        </w:rPr>
        <w:t>免责条款</w:t>
      </w:r>
    </w:p>
    <w:p w14:paraId="1E169ACF">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default" w:ascii="仿宋" w:hAnsi="仿宋" w:eastAsia="仿宋" w:cs="仿宋"/>
          <w:b w:val="0"/>
          <w:bCs w:val="0"/>
          <w:sz w:val="32"/>
          <w:szCs w:val="32"/>
          <w:lang w:val="en-US" w:eastAsia="zh-CN"/>
        </w:rPr>
      </w:pPr>
      <w:r>
        <w:rPr>
          <w:rFonts w:hint="default" w:ascii="仿宋" w:hAnsi="仿宋" w:eastAsia="仿宋" w:cs="仿宋"/>
          <w:b w:val="0"/>
          <w:bCs w:val="0"/>
          <w:sz w:val="32"/>
          <w:szCs w:val="32"/>
          <w:lang w:val="en-US" w:eastAsia="zh-CN"/>
        </w:rPr>
        <w:t>清晰列出不赔付场景（如故意行为、不可抗力等），无模糊表述。</w:t>
      </w:r>
    </w:p>
    <w:p w14:paraId="384DBE73">
      <w:pPr>
        <w:keepNext w:val="0"/>
        <w:keepLines w:val="0"/>
        <w:pageBreakBefore w:val="0"/>
        <w:widowControl w:val="0"/>
        <w:kinsoku/>
        <w:wordWrap/>
        <w:overflowPunct/>
        <w:topLinePunct w:val="0"/>
        <w:autoSpaceDE/>
        <w:autoSpaceDN/>
        <w:bidi w:val="0"/>
        <w:adjustRightInd/>
        <w:snapToGrid/>
        <w:spacing w:line="560" w:lineRule="exact"/>
        <w:ind w:firstLine="643" w:firstLineChars="200"/>
        <w:jc w:val="left"/>
        <w:textAlignment w:val="auto"/>
        <w:rPr>
          <w:rFonts w:hint="default" w:ascii="楷体" w:hAnsi="楷体" w:eastAsia="楷体" w:cs="楷体"/>
          <w:b/>
          <w:bCs/>
          <w:sz w:val="32"/>
          <w:szCs w:val="32"/>
          <w:lang w:val="en-US" w:eastAsia="zh-CN"/>
        </w:rPr>
      </w:pPr>
      <w:r>
        <w:rPr>
          <w:rFonts w:hint="eastAsia" w:ascii="楷体" w:hAnsi="楷体" w:eastAsia="楷体" w:cs="楷体"/>
          <w:b/>
          <w:bCs/>
          <w:sz w:val="32"/>
          <w:szCs w:val="32"/>
          <w:lang w:val="en-US" w:eastAsia="zh-CN"/>
        </w:rPr>
        <w:t>（四）</w:t>
      </w:r>
      <w:r>
        <w:rPr>
          <w:rFonts w:hint="default" w:ascii="楷体" w:hAnsi="楷体" w:eastAsia="楷体" w:cs="楷体"/>
          <w:b/>
          <w:bCs/>
          <w:sz w:val="32"/>
          <w:szCs w:val="32"/>
          <w:lang w:val="en-US" w:eastAsia="zh-CN"/>
        </w:rPr>
        <w:t>理赔服务</w:t>
      </w:r>
    </w:p>
    <w:p w14:paraId="58326571">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default" w:ascii="仿宋" w:hAnsi="仿宋" w:eastAsia="仿宋" w:cs="仿宋"/>
          <w:b w:val="0"/>
          <w:bCs w:val="0"/>
          <w:sz w:val="32"/>
          <w:szCs w:val="32"/>
          <w:lang w:val="en-US" w:eastAsia="zh-CN"/>
        </w:rPr>
      </w:pPr>
      <w:r>
        <w:rPr>
          <w:rFonts w:hint="default" w:ascii="仿宋" w:hAnsi="仿宋" w:eastAsia="仿宋" w:cs="仿宋"/>
          <w:b w:val="0"/>
          <w:bCs w:val="0"/>
          <w:sz w:val="32"/>
          <w:szCs w:val="32"/>
          <w:lang w:val="en-US" w:eastAsia="zh-CN"/>
        </w:rPr>
        <w:t>说明出险后现场勘查、损失评估、协商调解等服务流程及响应时效。</w:t>
      </w:r>
    </w:p>
    <w:p w14:paraId="06C9806A">
      <w:pPr>
        <w:keepNext w:val="0"/>
        <w:keepLines w:val="0"/>
        <w:pageBreakBefore w:val="0"/>
        <w:widowControl w:val="0"/>
        <w:kinsoku/>
        <w:wordWrap/>
        <w:overflowPunct/>
        <w:topLinePunct w:val="0"/>
        <w:autoSpaceDE/>
        <w:autoSpaceDN/>
        <w:bidi w:val="0"/>
        <w:adjustRightInd/>
        <w:snapToGrid/>
        <w:spacing w:after="313" w:afterLines="100" w:line="640" w:lineRule="exact"/>
        <w:jc w:val="center"/>
        <w:textAlignment w:val="auto"/>
        <w:rPr>
          <w:rFonts w:hint="eastAsia" w:ascii="方正小标宋_GBK" w:hAnsi="方正小标宋_GBK" w:eastAsia="方正小标宋_GBK" w:cs="方正小标宋_GBK"/>
          <w:b/>
          <w:bCs/>
          <w:sz w:val="44"/>
          <w:szCs w:val="44"/>
          <w:lang w:val="en-US" w:eastAsia="zh-CN"/>
        </w:rPr>
      </w:pPr>
    </w:p>
    <w:p w14:paraId="3861AD84">
      <w:pPr>
        <w:keepNext w:val="0"/>
        <w:keepLines w:val="0"/>
        <w:pageBreakBefore w:val="0"/>
        <w:widowControl w:val="0"/>
        <w:kinsoku/>
        <w:wordWrap/>
        <w:overflowPunct/>
        <w:topLinePunct w:val="0"/>
        <w:autoSpaceDE/>
        <w:autoSpaceDN/>
        <w:bidi w:val="0"/>
        <w:adjustRightInd/>
        <w:snapToGrid/>
        <w:spacing w:after="313" w:afterLines="100" w:line="640" w:lineRule="exact"/>
        <w:jc w:val="center"/>
        <w:textAlignment w:val="auto"/>
        <w:rPr>
          <w:rFonts w:hint="eastAsia" w:ascii="方正小标宋_GBK" w:hAnsi="方正小标宋_GBK" w:eastAsia="方正小标宋_GBK" w:cs="方正小标宋_GBK"/>
          <w:b/>
          <w:bCs/>
          <w:sz w:val="44"/>
          <w:szCs w:val="44"/>
          <w:lang w:val="en-US" w:eastAsia="zh-CN"/>
        </w:rPr>
      </w:pPr>
    </w:p>
    <w:p w14:paraId="5F3D6CA3">
      <w:pPr>
        <w:keepNext w:val="0"/>
        <w:keepLines w:val="0"/>
        <w:pageBreakBefore w:val="0"/>
        <w:widowControl w:val="0"/>
        <w:kinsoku/>
        <w:wordWrap/>
        <w:overflowPunct/>
        <w:topLinePunct w:val="0"/>
        <w:autoSpaceDE/>
        <w:autoSpaceDN/>
        <w:bidi w:val="0"/>
        <w:adjustRightInd/>
        <w:snapToGrid/>
        <w:spacing w:after="313" w:afterLines="100" w:line="640" w:lineRule="exact"/>
        <w:jc w:val="center"/>
        <w:textAlignment w:val="auto"/>
        <w:rPr>
          <w:rFonts w:hint="eastAsia" w:ascii="方正小标宋_GBK" w:hAnsi="方正小标宋_GBK" w:eastAsia="方正小标宋_GBK" w:cs="方正小标宋_GBK"/>
          <w:b/>
          <w:bCs/>
          <w:sz w:val="44"/>
          <w:szCs w:val="44"/>
          <w:lang w:val="en-US" w:eastAsia="zh-CN"/>
        </w:rPr>
      </w:pPr>
      <w:r>
        <w:rPr>
          <w:rFonts w:hint="eastAsia" w:ascii="方正小标宋_GBK" w:hAnsi="方正小标宋_GBK" w:eastAsia="方正小标宋_GBK" w:cs="方正小标宋_GBK"/>
          <w:b/>
          <w:bCs/>
          <w:sz w:val="44"/>
          <w:szCs w:val="44"/>
          <w:lang w:val="en-US" w:eastAsia="zh-CN"/>
        </w:rPr>
        <w:t>六、报价文件</w:t>
      </w:r>
    </w:p>
    <w:p w14:paraId="6A2896EB">
      <w:pPr>
        <w:keepNext w:val="0"/>
        <w:keepLines w:val="0"/>
        <w:pageBreakBefore w:val="0"/>
        <w:widowControl w:val="0"/>
        <w:kinsoku/>
        <w:wordWrap/>
        <w:overflowPunct/>
        <w:topLinePunct w:val="0"/>
        <w:autoSpaceDE/>
        <w:autoSpaceDN/>
        <w:bidi w:val="0"/>
        <w:adjustRightInd/>
        <w:snapToGrid/>
        <w:spacing w:line="580" w:lineRule="exact"/>
        <w:ind w:firstLine="643" w:firstLineChars="200"/>
        <w:jc w:val="left"/>
        <w:textAlignment w:val="auto"/>
        <w:rPr>
          <w:rFonts w:hint="eastAsia" w:ascii="黑体" w:hAnsi="黑体" w:eastAsia="黑体" w:cs="黑体"/>
          <w:b/>
          <w:bCs/>
          <w:sz w:val="32"/>
          <w:szCs w:val="32"/>
          <w:lang w:val="en-US" w:eastAsia="zh-CN"/>
        </w:rPr>
      </w:pPr>
      <w:r>
        <w:rPr>
          <w:rFonts w:hint="eastAsia" w:ascii="黑体" w:hAnsi="黑体" w:eastAsia="黑体" w:cs="黑体"/>
          <w:b/>
          <w:bCs/>
          <w:sz w:val="32"/>
          <w:szCs w:val="32"/>
          <w:lang w:val="en-US" w:eastAsia="zh-CN"/>
        </w:rPr>
        <w:t>一、报价说明</w:t>
      </w:r>
    </w:p>
    <w:p w14:paraId="5688D726">
      <w:pPr>
        <w:keepNext w:val="0"/>
        <w:keepLines w:val="0"/>
        <w:pageBreakBefore w:val="0"/>
        <w:widowControl w:val="0"/>
        <w:kinsoku/>
        <w:wordWrap/>
        <w:overflowPunct/>
        <w:topLinePunct w:val="0"/>
        <w:autoSpaceDE/>
        <w:autoSpaceDN/>
        <w:bidi w:val="0"/>
        <w:adjustRightInd/>
        <w:snapToGrid/>
        <w:spacing w:line="580" w:lineRule="exact"/>
        <w:ind w:firstLine="640" w:firstLineChars="200"/>
        <w:jc w:val="left"/>
        <w:textAlignment w:val="auto"/>
        <w:rPr>
          <w:rFonts w:hint="default" w:ascii="仿宋" w:hAnsi="仿宋" w:eastAsia="仿宋" w:cs="仿宋"/>
          <w:b w:val="0"/>
          <w:bCs w:val="0"/>
          <w:sz w:val="32"/>
          <w:szCs w:val="32"/>
          <w:lang w:val="en-US" w:eastAsia="zh-CN"/>
        </w:rPr>
      </w:pPr>
      <w:r>
        <w:rPr>
          <w:rFonts w:hint="default" w:ascii="仿宋" w:hAnsi="仿宋" w:eastAsia="仿宋" w:cs="仿宋"/>
          <w:b w:val="0"/>
          <w:bCs w:val="0"/>
          <w:sz w:val="32"/>
          <w:szCs w:val="32"/>
          <w:lang w:val="en-US" w:eastAsia="zh-CN"/>
        </w:rPr>
        <w:t>明确报价为2026年度保险服务总费用，包含教练车辆保险、雇主责任险、公众责任险的全部保费及代缴车船税、增值服务等相关费用，无隐形费用（如手续费、服务费等）。</w:t>
      </w:r>
    </w:p>
    <w:p w14:paraId="08026A90">
      <w:pPr>
        <w:keepNext w:val="0"/>
        <w:keepLines w:val="0"/>
        <w:pageBreakBefore w:val="0"/>
        <w:widowControl w:val="0"/>
        <w:kinsoku/>
        <w:wordWrap/>
        <w:overflowPunct/>
        <w:topLinePunct w:val="0"/>
        <w:autoSpaceDE/>
        <w:autoSpaceDN/>
        <w:bidi w:val="0"/>
        <w:adjustRightInd/>
        <w:snapToGrid/>
        <w:spacing w:line="580" w:lineRule="exact"/>
        <w:jc w:val="left"/>
        <w:textAlignment w:val="auto"/>
        <w:rPr>
          <w:rFonts w:hint="default" w:ascii="仿宋" w:hAnsi="仿宋" w:eastAsia="仿宋" w:cs="仿宋"/>
          <w:b w:val="0"/>
          <w:bCs w:val="0"/>
          <w:sz w:val="32"/>
          <w:szCs w:val="32"/>
          <w:lang w:val="en-US" w:eastAsia="zh-CN"/>
        </w:rPr>
      </w:pPr>
      <w:r>
        <w:rPr>
          <w:rFonts w:hint="default" w:ascii="仿宋" w:hAnsi="仿宋" w:eastAsia="仿宋" w:cs="仿宋"/>
          <w:b w:val="0"/>
          <w:bCs w:val="0"/>
          <w:sz w:val="32"/>
          <w:szCs w:val="32"/>
          <w:lang w:val="en-US" w:eastAsia="zh-CN"/>
        </w:rPr>
        <w:t>说明保费计算依据（如车辆数量、保额标准、行业费率、人员数量、场地面积等），确保计算逻辑清晰。</w:t>
      </w:r>
    </w:p>
    <w:p w14:paraId="7CB35749">
      <w:pPr>
        <w:keepNext w:val="0"/>
        <w:keepLines w:val="0"/>
        <w:pageBreakBefore w:val="0"/>
        <w:widowControl w:val="0"/>
        <w:kinsoku/>
        <w:wordWrap/>
        <w:overflowPunct/>
        <w:topLinePunct w:val="0"/>
        <w:autoSpaceDE/>
        <w:autoSpaceDN/>
        <w:bidi w:val="0"/>
        <w:adjustRightInd/>
        <w:snapToGrid/>
        <w:spacing w:line="580" w:lineRule="exact"/>
        <w:ind w:firstLine="640" w:firstLineChars="200"/>
        <w:jc w:val="left"/>
        <w:textAlignment w:val="auto"/>
        <w:rPr>
          <w:rFonts w:hint="default" w:ascii="仿宋" w:hAnsi="仿宋" w:eastAsia="仿宋" w:cs="仿宋"/>
          <w:b w:val="0"/>
          <w:bCs w:val="0"/>
          <w:sz w:val="32"/>
          <w:szCs w:val="32"/>
          <w:highlight w:val="none"/>
          <w:lang w:val="en-US" w:eastAsia="zh-CN"/>
        </w:rPr>
      </w:pPr>
      <w:r>
        <w:rPr>
          <w:rFonts w:hint="default" w:ascii="仿宋" w:hAnsi="仿宋" w:eastAsia="仿宋" w:cs="仿宋"/>
          <w:b w:val="0"/>
          <w:bCs w:val="0"/>
          <w:sz w:val="32"/>
          <w:szCs w:val="32"/>
          <w:highlight w:val="none"/>
          <w:lang w:val="en-US" w:eastAsia="zh-CN"/>
        </w:rPr>
        <w:t>承诺报价在合同执行过程中</w:t>
      </w:r>
      <w:r>
        <w:rPr>
          <w:rFonts w:hint="eastAsia" w:ascii="仿宋" w:hAnsi="仿宋" w:eastAsia="仿宋" w:cs="仿宋"/>
          <w:b w:val="0"/>
          <w:bCs w:val="0"/>
          <w:sz w:val="32"/>
          <w:szCs w:val="32"/>
          <w:highlight w:val="none"/>
          <w:lang w:val="en-US" w:eastAsia="zh-CN"/>
        </w:rPr>
        <w:t>浮动比例（总价）</w:t>
      </w:r>
      <w:r>
        <w:rPr>
          <w:rFonts w:hint="default" w:ascii="仿宋" w:hAnsi="仿宋" w:eastAsia="仿宋" w:cs="仿宋"/>
          <w:b w:val="0"/>
          <w:bCs w:val="0"/>
          <w:sz w:val="32"/>
          <w:szCs w:val="32"/>
          <w:highlight w:val="none"/>
          <w:lang w:val="en-US" w:eastAsia="zh-CN"/>
        </w:rPr>
        <w:t>。</w:t>
      </w:r>
    </w:p>
    <w:p w14:paraId="58275D38">
      <w:pPr>
        <w:keepNext w:val="0"/>
        <w:keepLines w:val="0"/>
        <w:pageBreakBefore w:val="0"/>
        <w:widowControl w:val="0"/>
        <w:kinsoku/>
        <w:wordWrap/>
        <w:overflowPunct/>
        <w:topLinePunct w:val="0"/>
        <w:autoSpaceDE/>
        <w:autoSpaceDN/>
        <w:bidi w:val="0"/>
        <w:adjustRightInd/>
        <w:snapToGrid/>
        <w:spacing w:line="580" w:lineRule="exact"/>
        <w:ind w:firstLine="643" w:firstLineChars="200"/>
        <w:jc w:val="left"/>
        <w:textAlignment w:val="auto"/>
        <w:rPr>
          <w:rFonts w:hint="eastAsia" w:ascii="黑体" w:hAnsi="黑体" w:eastAsia="黑体" w:cs="黑体"/>
          <w:b w:val="0"/>
          <w:bCs w:val="0"/>
          <w:sz w:val="32"/>
          <w:szCs w:val="32"/>
          <w:highlight w:val="none"/>
          <w:lang w:val="en-US" w:eastAsia="zh-CN"/>
        </w:rPr>
      </w:pPr>
      <w:r>
        <w:rPr>
          <w:rFonts w:hint="eastAsia" w:ascii="黑体" w:hAnsi="黑体" w:eastAsia="黑体" w:cs="黑体"/>
          <w:b/>
          <w:bCs/>
          <w:sz w:val="32"/>
          <w:szCs w:val="32"/>
          <w:lang w:val="en-US" w:eastAsia="zh-CN"/>
        </w:rPr>
        <w:t>二、总报价表</w:t>
      </w:r>
      <w:r>
        <w:rPr>
          <w:rFonts w:hint="eastAsia" w:ascii="黑体" w:hAnsi="黑体" w:eastAsia="黑体" w:cs="黑体"/>
          <w:b w:val="0"/>
          <w:bCs w:val="0"/>
          <w:sz w:val="32"/>
          <w:szCs w:val="32"/>
          <w:highlight w:val="none"/>
          <w:lang w:val="en-US" w:eastAsia="zh-CN"/>
        </w:rPr>
        <w:t>（附件4）</w:t>
      </w:r>
    </w:p>
    <w:p w14:paraId="4C11CE93">
      <w:pPr>
        <w:keepNext w:val="0"/>
        <w:keepLines w:val="0"/>
        <w:pageBreakBefore w:val="0"/>
        <w:widowControl w:val="0"/>
        <w:kinsoku/>
        <w:wordWrap/>
        <w:overflowPunct/>
        <w:topLinePunct w:val="0"/>
        <w:autoSpaceDE/>
        <w:autoSpaceDN/>
        <w:bidi w:val="0"/>
        <w:adjustRightInd/>
        <w:snapToGrid/>
        <w:spacing w:line="580" w:lineRule="exact"/>
        <w:ind w:firstLine="643" w:firstLineChars="200"/>
        <w:jc w:val="left"/>
        <w:textAlignment w:val="auto"/>
        <w:rPr>
          <w:rFonts w:hint="eastAsia" w:ascii="黑体" w:hAnsi="黑体" w:eastAsia="黑体" w:cs="黑体"/>
          <w:b w:val="0"/>
          <w:bCs w:val="0"/>
          <w:sz w:val="32"/>
          <w:szCs w:val="32"/>
          <w:highlight w:val="none"/>
          <w:lang w:val="en-US" w:eastAsia="zh-CN"/>
        </w:rPr>
      </w:pPr>
      <w:r>
        <w:rPr>
          <w:rFonts w:hint="eastAsia" w:ascii="黑体" w:hAnsi="黑体" w:eastAsia="黑体" w:cs="黑体"/>
          <w:b/>
          <w:bCs/>
          <w:sz w:val="32"/>
          <w:szCs w:val="32"/>
          <w:highlight w:val="none"/>
          <w:lang w:val="en-US" w:eastAsia="zh-CN"/>
        </w:rPr>
        <w:t>三、分项报价表</w:t>
      </w:r>
      <w:r>
        <w:rPr>
          <w:rFonts w:hint="eastAsia" w:ascii="黑体" w:hAnsi="黑体" w:eastAsia="黑体" w:cs="黑体"/>
          <w:b w:val="0"/>
          <w:bCs w:val="0"/>
          <w:sz w:val="32"/>
          <w:szCs w:val="32"/>
          <w:highlight w:val="none"/>
          <w:lang w:val="en-US" w:eastAsia="zh-CN"/>
        </w:rPr>
        <w:t>（附件5）</w:t>
      </w:r>
    </w:p>
    <w:p w14:paraId="5CF320DC">
      <w:pPr>
        <w:keepNext w:val="0"/>
        <w:keepLines w:val="0"/>
        <w:pageBreakBefore w:val="0"/>
        <w:widowControl w:val="0"/>
        <w:kinsoku/>
        <w:wordWrap/>
        <w:overflowPunct/>
        <w:topLinePunct w:val="0"/>
        <w:autoSpaceDE/>
        <w:autoSpaceDN/>
        <w:bidi w:val="0"/>
        <w:adjustRightInd/>
        <w:snapToGrid/>
        <w:spacing w:line="580" w:lineRule="exact"/>
        <w:ind w:firstLine="643" w:firstLineChars="200"/>
        <w:jc w:val="left"/>
        <w:textAlignment w:val="auto"/>
        <w:rPr>
          <w:rFonts w:hint="default" w:ascii="黑体" w:hAnsi="黑体" w:eastAsia="黑体" w:cs="黑体"/>
          <w:b w:val="0"/>
          <w:bCs w:val="0"/>
          <w:sz w:val="32"/>
          <w:szCs w:val="32"/>
          <w:highlight w:val="none"/>
          <w:lang w:val="en-US" w:eastAsia="zh-CN"/>
        </w:rPr>
      </w:pPr>
      <w:r>
        <w:rPr>
          <w:rFonts w:hint="eastAsia" w:ascii="黑体" w:hAnsi="黑体" w:eastAsia="黑体" w:cs="黑体"/>
          <w:b/>
          <w:bCs/>
          <w:sz w:val="32"/>
          <w:szCs w:val="32"/>
          <w:highlight w:val="none"/>
          <w:lang w:val="en-US" w:eastAsia="zh-CN"/>
        </w:rPr>
        <w:t>四、明细报价表</w:t>
      </w:r>
      <w:r>
        <w:rPr>
          <w:rFonts w:hint="eastAsia" w:ascii="黑体" w:hAnsi="黑体" w:eastAsia="黑体" w:cs="黑体"/>
          <w:b w:val="0"/>
          <w:bCs w:val="0"/>
          <w:sz w:val="32"/>
          <w:szCs w:val="32"/>
          <w:highlight w:val="none"/>
          <w:lang w:val="en-US" w:eastAsia="zh-CN"/>
        </w:rPr>
        <w:t>（附件6）</w:t>
      </w:r>
    </w:p>
    <w:p w14:paraId="471D547E">
      <w:pPr>
        <w:keepNext w:val="0"/>
        <w:keepLines w:val="0"/>
        <w:pageBreakBefore w:val="0"/>
        <w:widowControl w:val="0"/>
        <w:kinsoku/>
        <w:wordWrap/>
        <w:overflowPunct/>
        <w:topLinePunct w:val="0"/>
        <w:autoSpaceDE/>
        <w:autoSpaceDN/>
        <w:bidi w:val="0"/>
        <w:adjustRightInd/>
        <w:snapToGrid/>
        <w:spacing w:line="580" w:lineRule="exact"/>
        <w:ind w:firstLine="640" w:firstLineChars="200"/>
        <w:jc w:val="left"/>
        <w:textAlignment w:val="auto"/>
        <w:rPr>
          <w:rFonts w:hint="default" w:ascii="仿宋" w:hAnsi="仿宋" w:eastAsia="仿宋" w:cs="仿宋"/>
          <w:b w:val="0"/>
          <w:bCs w:val="0"/>
          <w:sz w:val="32"/>
          <w:szCs w:val="32"/>
          <w:lang w:val="en-US" w:eastAsia="zh-CN"/>
        </w:rPr>
      </w:pPr>
    </w:p>
    <w:p w14:paraId="1A159F6A">
      <w:pPr>
        <w:keepNext w:val="0"/>
        <w:keepLines w:val="0"/>
        <w:pageBreakBefore w:val="0"/>
        <w:widowControl w:val="0"/>
        <w:kinsoku/>
        <w:wordWrap/>
        <w:overflowPunct/>
        <w:topLinePunct w:val="0"/>
        <w:autoSpaceDE/>
        <w:autoSpaceDN/>
        <w:bidi w:val="0"/>
        <w:adjustRightInd/>
        <w:snapToGrid/>
        <w:spacing w:line="580" w:lineRule="exact"/>
        <w:ind w:firstLine="640" w:firstLineChars="200"/>
        <w:jc w:val="left"/>
        <w:textAlignment w:val="auto"/>
        <w:rPr>
          <w:rFonts w:hint="default" w:ascii="仿宋" w:hAnsi="仿宋" w:eastAsia="仿宋" w:cs="仿宋"/>
          <w:b w:val="0"/>
          <w:bCs w:val="0"/>
          <w:sz w:val="32"/>
          <w:szCs w:val="32"/>
          <w:lang w:val="en-US" w:eastAsia="zh-CN"/>
        </w:rPr>
      </w:pPr>
    </w:p>
    <w:p w14:paraId="497C62BD">
      <w:pPr>
        <w:keepNext w:val="0"/>
        <w:keepLines w:val="0"/>
        <w:pageBreakBefore w:val="0"/>
        <w:widowControl w:val="0"/>
        <w:kinsoku/>
        <w:wordWrap/>
        <w:overflowPunct/>
        <w:topLinePunct w:val="0"/>
        <w:autoSpaceDE/>
        <w:autoSpaceDN/>
        <w:bidi w:val="0"/>
        <w:adjustRightInd/>
        <w:snapToGrid/>
        <w:spacing w:line="580" w:lineRule="exact"/>
        <w:ind w:firstLine="640" w:firstLineChars="200"/>
        <w:jc w:val="left"/>
        <w:textAlignment w:val="auto"/>
        <w:rPr>
          <w:rFonts w:hint="default" w:ascii="仿宋" w:hAnsi="仿宋" w:eastAsia="仿宋" w:cs="仿宋"/>
          <w:b w:val="0"/>
          <w:bCs w:val="0"/>
          <w:sz w:val="32"/>
          <w:szCs w:val="32"/>
          <w:lang w:val="en-US" w:eastAsia="zh-CN"/>
        </w:rPr>
      </w:pPr>
    </w:p>
    <w:p w14:paraId="28238BD0">
      <w:pPr>
        <w:keepNext w:val="0"/>
        <w:keepLines w:val="0"/>
        <w:pageBreakBefore w:val="0"/>
        <w:widowControl w:val="0"/>
        <w:kinsoku/>
        <w:wordWrap/>
        <w:overflowPunct/>
        <w:topLinePunct w:val="0"/>
        <w:autoSpaceDE/>
        <w:autoSpaceDN/>
        <w:bidi w:val="0"/>
        <w:adjustRightInd/>
        <w:snapToGrid/>
        <w:spacing w:line="580" w:lineRule="exact"/>
        <w:ind w:firstLine="640" w:firstLineChars="200"/>
        <w:jc w:val="left"/>
        <w:textAlignment w:val="auto"/>
        <w:rPr>
          <w:rFonts w:hint="default" w:ascii="仿宋" w:hAnsi="仿宋" w:eastAsia="仿宋" w:cs="仿宋"/>
          <w:b w:val="0"/>
          <w:bCs w:val="0"/>
          <w:sz w:val="32"/>
          <w:szCs w:val="32"/>
          <w:lang w:val="en-US" w:eastAsia="zh-CN"/>
        </w:rPr>
      </w:pPr>
    </w:p>
    <w:p w14:paraId="138FB3A4">
      <w:pPr>
        <w:keepNext w:val="0"/>
        <w:keepLines w:val="0"/>
        <w:pageBreakBefore w:val="0"/>
        <w:widowControl w:val="0"/>
        <w:kinsoku/>
        <w:wordWrap/>
        <w:overflowPunct/>
        <w:topLinePunct w:val="0"/>
        <w:autoSpaceDE/>
        <w:autoSpaceDN/>
        <w:bidi w:val="0"/>
        <w:adjustRightInd/>
        <w:snapToGrid/>
        <w:spacing w:line="580" w:lineRule="exact"/>
        <w:ind w:firstLine="640" w:firstLineChars="200"/>
        <w:jc w:val="left"/>
        <w:textAlignment w:val="auto"/>
        <w:rPr>
          <w:rFonts w:hint="default" w:ascii="仿宋" w:hAnsi="仿宋" w:eastAsia="仿宋" w:cs="仿宋"/>
          <w:b w:val="0"/>
          <w:bCs w:val="0"/>
          <w:sz w:val="32"/>
          <w:szCs w:val="32"/>
          <w:lang w:val="en-US" w:eastAsia="zh-CN"/>
        </w:rPr>
      </w:pPr>
    </w:p>
    <w:p w14:paraId="76535FD5">
      <w:pPr>
        <w:keepNext w:val="0"/>
        <w:keepLines w:val="0"/>
        <w:pageBreakBefore w:val="0"/>
        <w:widowControl w:val="0"/>
        <w:kinsoku/>
        <w:wordWrap/>
        <w:overflowPunct/>
        <w:topLinePunct w:val="0"/>
        <w:autoSpaceDE/>
        <w:autoSpaceDN/>
        <w:bidi w:val="0"/>
        <w:adjustRightInd/>
        <w:snapToGrid/>
        <w:spacing w:line="580" w:lineRule="exact"/>
        <w:ind w:firstLine="640" w:firstLineChars="200"/>
        <w:jc w:val="left"/>
        <w:textAlignment w:val="auto"/>
        <w:rPr>
          <w:rFonts w:hint="default" w:ascii="仿宋" w:hAnsi="仿宋" w:eastAsia="仿宋" w:cs="仿宋"/>
          <w:b w:val="0"/>
          <w:bCs w:val="0"/>
          <w:sz w:val="32"/>
          <w:szCs w:val="32"/>
          <w:lang w:val="en-US" w:eastAsia="zh-CN"/>
        </w:rPr>
      </w:pPr>
    </w:p>
    <w:p w14:paraId="30F23927">
      <w:pPr>
        <w:keepNext w:val="0"/>
        <w:keepLines w:val="0"/>
        <w:pageBreakBefore w:val="0"/>
        <w:widowControl w:val="0"/>
        <w:kinsoku/>
        <w:wordWrap/>
        <w:overflowPunct/>
        <w:topLinePunct w:val="0"/>
        <w:autoSpaceDE/>
        <w:autoSpaceDN/>
        <w:bidi w:val="0"/>
        <w:adjustRightInd/>
        <w:snapToGrid/>
        <w:spacing w:line="580" w:lineRule="exact"/>
        <w:ind w:firstLine="640" w:firstLineChars="200"/>
        <w:jc w:val="left"/>
        <w:textAlignment w:val="auto"/>
        <w:rPr>
          <w:rFonts w:hint="default" w:ascii="仿宋" w:hAnsi="仿宋" w:eastAsia="仿宋" w:cs="仿宋"/>
          <w:b w:val="0"/>
          <w:bCs w:val="0"/>
          <w:sz w:val="32"/>
          <w:szCs w:val="32"/>
          <w:lang w:val="en-US" w:eastAsia="zh-CN"/>
        </w:rPr>
      </w:pPr>
    </w:p>
    <w:p w14:paraId="728C4F7C">
      <w:pPr>
        <w:keepNext w:val="0"/>
        <w:keepLines w:val="0"/>
        <w:pageBreakBefore w:val="0"/>
        <w:widowControl w:val="0"/>
        <w:kinsoku/>
        <w:wordWrap/>
        <w:overflowPunct/>
        <w:topLinePunct w:val="0"/>
        <w:autoSpaceDE/>
        <w:autoSpaceDN/>
        <w:bidi w:val="0"/>
        <w:adjustRightInd/>
        <w:snapToGrid/>
        <w:spacing w:line="580" w:lineRule="exact"/>
        <w:ind w:firstLine="640" w:firstLineChars="200"/>
        <w:jc w:val="left"/>
        <w:textAlignment w:val="auto"/>
        <w:rPr>
          <w:rFonts w:hint="default" w:ascii="仿宋" w:hAnsi="仿宋" w:eastAsia="仿宋" w:cs="仿宋"/>
          <w:b w:val="0"/>
          <w:bCs w:val="0"/>
          <w:sz w:val="32"/>
          <w:szCs w:val="32"/>
          <w:lang w:val="en-US" w:eastAsia="zh-CN"/>
        </w:rPr>
      </w:pPr>
    </w:p>
    <w:p w14:paraId="1AF41912">
      <w:pPr>
        <w:keepNext w:val="0"/>
        <w:keepLines w:val="0"/>
        <w:pageBreakBefore w:val="0"/>
        <w:widowControl w:val="0"/>
        <w:kinsoku/>
        <w:wordWrap/>
        <w:overflowPunct/>
        <w:topLinePunct w:val="0"/>
        <w:autoSpaceDE/>
        <w:autoSpaceDN/>
        <w:bidi w:val="0"/>
        <w:adjustRightInd/>
        <w:snapToGrid/>
        <w:spacing w:line="580" w:lineRule="exact"/>
        <w:ind w:firstLine="640" w:firstLineChars="200"/>
        <w:jc w:val="left"/>
        <w:textAlignment w:val="auto"/>
        <w:rPr>
          <w:rFonts w:hint="default" w:ascii="仿宋" w:hAnsi="仿宋" w:eastAsia="仿宋" w:cs="仿宋"/>
          <w:b w:val="0"/>
          <w:bCs w:val="0"/>
          <w:sz w:val="32"/>
          <w:szCs w:val="32"/>
          <w:lang w:val="en-US" w:eastAsia="zh-CN"/>
        </w:rPr>
      </w:pPr>
    </w:p>
    <w:p w14:paraId="14EEDEDE">
      <w:pPr>
        <w:keepNext w:val="0"/>
        <w:keepLines w:val="0"/>
        <w:pageBreakBefore w:val="0"/>
        <w:widowControl w:val="0"/>
        <w:kinsoku/>
        <w:wordWrap/>
        <w:overflowPunct/>
        <w:topLinePunct w:val="0"/>
        <w:autoSpaceDE/>
        <w:autoSpaceDN/>
        <w:bidi w:val="0"/>
        <w:adjustRightInd/>
        <w:snapToGrid/>
        <w:spacing w:line="580" w:lineRule="exact"/>
        <w:ind w:firstLine="640" w:firstLineChars="200"/>
        <w:jc w:val="left"/>
        <w:textAlignment w:val="auto"/>
        <w:rPr>
          <w:rFonts w:hint="default" w:ascii="仿宋" w:hAnsi="仿宋" w:eastAsia="仿宋" w:cs="仿宋"/>
          <w:b w:val="0"/>
          <w:bCs w:val="0"/>
          <w:sz w:val="32"/>
          <w:szCs w:val="32"/>
          <w:lang w:val="en-US" w:eastAsia="zh-CN"/>
        </w:rPr>
      </w:pPr>
    </w:p>
    <w:p w14:paraId="5661DF87">
      <w:pPr>
        <w:keepNext w:val="0"/>
        <w:keepLines w:val="0"/>
        <w:pageBreakBefore w:val="0"/>
        <w:widowControl w:val="0"/>
        <w:kinsoku/>
        <w:wordWrap/>
        <w:overflowPunct/>
        <w:topLinePunct w:val="0"/>
        <w:autoSpaceDE/>
        <w:autoSpaceDN/>
        <w:bidi w:val="0"/>
        <w:adjustRightInd/>
        <w:snapToGrid/>
        <w:spacing w:line="580" w:lineRule="exact"/>
        <w:ind w:firstLine="640" w:firstLineChars="200"/>
        <w:jc w:val="left"/>
        <w:textAlignment w:val="auto"/>
        <w:rPr>
          <w:rFonts w:hint="default" w:ascii="仿宋" w:hAnsi="仿宋" w:eastAsia="仿宋" w:cs="仿宋"/>
          <w:b w:val="0"/>
          <w:bCs w:val="0"/>
          <w:sz w:val="32"/>
          <w:szCs w:val="32"/>
          <w:lang w:val="en-US" w:eastAsia="zh-CN"/>
        </w:rPr>
      </w:pPr>
    </w:p>
    <w:p w14:paraId="37A00539">
      <w:pPr>
        <w:keepNext w:val="0"/>
        <w:keepLines w:val="0"/>
        <w:pageBreakBefore w:val="0"/>
        <w:widowControl w:val="0"/>
        <w:kinsoku/>
        <w:wordWrap/>
        <w:overflowPunct/>
        <w:topLinePunct w:val="0"/>
        <w:autoSpaceDE/>
        <w:autoSpaceDN/>
        <w:bidi w:val="0"/>
        <w:adjustRightInd/>
        <w:snapToGrid/>
        <w:spacing w:line="580" w:lineRule="exact"/>
        <w:ind w:firstLine="640" w:firstLineChars="200"/>
        <w:jc w:val="left"/>
        <w:textAlignment w:val="auto"/>
        <w:rPr>
          <w:rFonts w:hint="default" w:ascii="仿宋" w:hAnsi="仿宋" w:eastAsia="仿宋" w:cs="仿宋"/>
          <w:b w:val="0"/>
          <w:bCs w:val="0"/>
          <w:sz w:val="32"/>
          <w:szCs w:val="32"/>
          <w:lang w:val="en-US" w:eastAsia="zh-CN"/>
        </w:rPr>
      </w:pPr>
    </w:p>
    <w:p w14:paraId="1B7255EA">
      <w:pPr>
        <w:keepNext w:val="0"/>
        <w:keepLines w:val="0"/>
        <w:pageBreakBefore w:val="0"/>
        <w:widowControl w:val="0"/>
        <w:kinsoku/>
        <w:wordWrap/>
        <w:overflowPunct/>
        <w:topLinePunct w:val="0"/>
        <w:autoSpaceDE/>
        <w:autoSpaceDN/>
        <w:bidi w:val="0"/>
        <w:adjustRightInd/>
        <w:snapToGrid/>
        <w:spacing w:after="313" w:afterLines="100" w:line="640" w:lineRule="exact"/>
        <w:jc w:val="center"/>
        <w:textAlignment w:val="auto"/>
        <w:rPr>
          <w:rFonts w:hint="eastAsia" w:ascii="方正小标宋_GBK" w:hAnsi="方正小标宋_GBK" w:eastAsia="方正小标宋_GBK" w:cs="方正小标宋_GBK"/>
          <w:b/>
          <w:bCs/>
          <w:sz w:val="44"/>
          <w:szCs w:val="44"/>
          <w:lang w:val="en-US" w:eastAsia="zh-CN"/>
        </w:rPr>
      </w:pPr>
    </w:p>
    <w:p w14:paraId="4C8E83AF">
      <w:pPr>
        <w:keepNext w:val="0"/>
        <w:keepLines w:val="0"/>
        <w:pageBreakBefore w:val="0"/>
        <w:widowControl w:val="0"/>
        <w:kinsoku/>
        <w:wordWrap/>
        <w:overflowPunct/>
        <w:topLinePunct w:val="0"/>
        <w:autoSpaceDE/>
        <w:autoSpaceDN/>
        <w:bidi w:val="0"/>
        <w:adjustRightInd/>
        <w:snapToGrid/>
        <w:spacing w:after="313" w:afterLines="100" w:line="640" w:lineRule="exact"/>
        <w:jc w:val="center"/>
        <w:textAlignment w:val="auto"/>
        <w:rPr>
          <w:rFonts w:hint="eastAsia" w:ascii="方正小标宋_GBK" w:hAnsi="方正小标宋_GBK" w:eastAsia="方正小标宋_GBK" w:cs="方正小标宋_GBK"/>
          <w:b/>
          <w:bCs/>
          <w:sz w:val="44"/>
          <w:szCs w:val="44"/>
          <w:lang w:val="en-US" w:eastAsia="zh-CN"/>
        </w:rPr>
      </w:pPr>
      <w:r>
        <w:rPr>
          <w:rFonts w:hint="eastAsia" w:ascii="方正小标宋_GBK" w:hAnsi="方正小标宋_GBK" w:eastAsia="方正小标宋_GBK" w:cs="方正小标宋_GBK"/>
          <w:b/>
          <w:bCs/>
          <w:sz w:val="44"/>
          <w:szCs w:val="44"/>
          <w:lang w:val="en-US" w:eastAsia="zh-CN"/>
        </w:rPr>
        <w:t>七、服务质量承诺</w:t>
      </w:r>
    </w:p>
    <w:p w14:paraId="052A94BC">
      <w:pPr>
        <w:keepNext w:val="0"/>
        <w:keepLines w:val="0"/>
        <w:pageBreakBefore w:val="0"/>
        <w:widowControl w:val="0"/>
        <w:kinsoku/>
        <w:wordWrap/>
        <w:overflowPunct/>
        <w:topLinePunct w:val="0"/>
        <w:autoSpaceDE/>
        <w:autoSpaceDN/>
        <w:bidi w:val="0"/>
        <w:adjustRightInd/>
        <w:snapToGrid/>
        <w:spacing w:line="580" w:lineRule="exact"/>
        <w:ind w:firstLine="640" w:firstLineChars="200"/>
        <w:jc w:val="left"/>
        <w:textAlignment w:val="auto"/>
        <w:rPr>
          <w:rFonts w:hint="default" w:ascii="仿宋" w:hAnsi="仿宋" w:eastAsia="仿宋" w:cs="仿宋"/>
          <w:b w:val="0"/>
          <w:bCs w:val="0"/>
          <w:sz w:val="32"/>
          <w:szCs w:val="32"/>
          <w:lang w:val="en-US" w:eastAsia="zh-CN"/>
        </w:rPr>
      </w:pPr>
      <w:r>
        <w:rPr>
          <w:rFonts w:hint="eastAsia" w:ascii="黑体" w:hAnsi="黑体" w:eastAsia="黑体" w:cs="黑体"/>
          <w:b w:val="0"/>
          <w:bCs w:val="0"/>
          <w:sz w:val="32"/>
          <w:szCs w:val="32"/>
          <w:lang w:val="en-US" w:eastAsia="zh-CN"/>
        </w:rPr>
        <w:t>一、理赔响应</w:t>
      </w:r>
    </w:p>
    <w:p w14:paraId="036CFB2B">
      <w:pPr>
        <w:keepNext w:val="0"/>
        <w:keepLines w:val="0"/>
        <w:pageBreakBefore w:val="0"/>
        <w:widowControl w:val="0"/>
        <w:kinsoku/>
        <w:wordWrap/>
        <w:overflowPunct/>
        <w:topLinePunct w:val="0"/>
        <w:autoSpaceDE/>
        <w:autoSpaceDN/>
        <w:bidi w:val="0"/>
        <w:adjustRightInd/>
        <w:snapToGrid/>
        <w:spacing w:line="580" w:lineRule="exact"/>
        <w:ind w:firstLine="640" w:firstLineChars="200"/>
        <w:jc w:val="left"/>
        <w:textAlignment w:val="auto"/>
        <w:rPr>
          <w:rFonts w:hint="default" w:ascii="仿宋" w:hAnsi="仿宋" w:eastAsia="仿宋" w:cs="仿宋"/>
          <w:b w:val="0"/>
          <w:bCs w:val="0"/>
          <w:sz w:val="32"/>
          <w:szCs w:val="32"/>
          <w:lang w:val="en-US" w:eastAsia="zh-CN"/>
        </w:rPr>
      </w:pPr>
      <w:r>
        <w:rPr>
          <w:rFonts w:hint="default" w:ascii="仿宋" w:hAnsi="仿宋" w:eastAsia="仿宋" w:cs="仿宋"/>
          <w:b w:val="0"/>
          <w:bCs w:val="0"/>
          <w:sz w:val="32"/>
          <w:szCs w:val="32"/>
          <w:lang w:val="en-US" w:eastAsia="zh-CN"/>
        </w:rPr>
        <w:t>明确24小时报案渠道（电话、线上平台等），报案后响应时效（如1小时内联系对接），理赔材料简化要求，赔付到账周期（如资料齐全后 7 个工作日内）。</w:t>
      </w:r>
    </w:p>
    <w:p w14:paraId="6E8BA852">
      <w:pPr>
        <w:keepNext w:val="0"/>
        <w:keepLines w:val="0"/>
        <w:pageBreakBefore w:val="0"/>
        <w:widowControl w:val="0"/>
        <w:kinsoku/>
        <w:wordWrap/>
        <w:overflowPunct/>
        <w:topLinePunct w:val="0"/>
        <w:autoSpaceDE/>
        <w:autoSpaceDN/>
        <w:bidi w:val="0"/>
        <w:adjustRightInd/>
        <w:snapToGrid/>
        <w:spacing w:line="580" w:lineRule="exact"/>
        <w:ind w:firstLine="643" w:firstLineChars="200"/>
        <w:jc w:val="left"/>
        <w:textAlignment w:val="auto"/>
        <w:rPr>
          <w:rFonts w:hint="default" w:ascii="仿宋" w:hAnsi="仿宋" w:eastAsia="仿宋" w:cs="仿宋"/>
          <w:b/>
          <w:bCs/>
          <w:sz w:val="32"/>
          <w:szCs w:val="32"/>
          <w:lang w:val="en-US" w:eastAsia="zh-CN"/>
        </w:rPr>
      </w:pPr>
      <w:r>
        <w:rPr>
          <w:rFonts w:hint="eastAsia" w:ascii="黑体" w:hAnsi="黑体" w:eastAsia="黑体" w:cs="黑体"/>
          <w:b/>
          <w:bCs/>
          <w:sz w:val="32"/>
          <w:szCs w:val="32"/>
          <w:lang w:val="en-US" w:eastAsia="zh-CN"/>
        </w:rPr>
        <w:t>二、</w:t>
      </w:r>
      <w:r>
        <w:rPr>
          <w:rFonts w:hint="default" w:ascii="黑体" w:hAnsi="黑体" w:eastAsia="黑体" w:cs="黑体"/>
          <w:b/>
          <w:bCs/>
          <w:sz w:val="32"/>
          <w:szCs w:val="32"/>
          <w:lang w:val="en-US" w:eastAsia="zh-CN"/>
        </w:rPr>
        <w:t>专属服务</w:t>
      </w:r>
    </w:p>
    <w:p w14:paraId="3A8D5B75">
      <w:pPr>
        <w:keepNext w:val="0"/>
        <w:keepLines w:val="0"/>
        <w:pageBreakBefore w:val="0"/>
        <w:widowControl w:val="0"/>
        <w:kinsoku/>
        <w:wordWrap/>
        <w:overflowPunct/>
        <w:topLinePunct w:val="0"/>
        <w:autoSpaceDE/>
        <w:autoSpaceDN/>
        <w:bidi w:val="0"/>
        <w:adjustRightInd/>
        <w:snapToGrid/>
        <w:spacing w:line="580" w:lineRule="exact"/>
        <w:ind w:firstLine="640" w:firstLineChars="200"/>
        <w:jc w:val="left"/>
        <w:textAlignment w:val="auto"/>
        <w:rPr>
          <w:rFonts w:hint="default" w:ascii="仿宋" w:hAnsi="仿宋" w:eastAsia="仿宋" w:cs="仿宋"/>
          <w:b w:val="0"/>
          <w:bCs w:val="0"/>
          <w:sz w:val="32"/>
          <w:szCs w:val="32"/>
          <w:lang w:val="en-US" w:eastAsia="zh-CN"/>
        </w:rPr>
      </w:pPr>
      <w:r>
        <w:rPr>
          <w:rFonts w:hint="default" w:ascii="仿宋" w:hAnsi="仿宋" w:eastAsia="仿宋" w:cs="仿宋"/>
          <w:b w:val="0"/>
          <w:bCs w:val="0"/>
          <w:sz w:val="32"/>
          <w:szCs w:val="32"/>
          <w:lang w:val="en-US" w:eastAsia="zh-CN"/>
        </w:rPr>
        <w:t>承诺配备1名专属服务对接人，</w:t>
      </w:r>
      <w:r>
        <w:rPr>
          <w:rFonts w:hint="eastAsia" w:ascii="仿宋" w:hAnsi="仿宋" w:eastAsia="仿宋" w:cs="仿宋"/>
          <w:b w:val="0"/>
          <w:bCs w:val="0"/>
          <w:sz w:val="32"/>
          <w:szCs w:val="32"/>
          <w:lang w:val="en-US" w:eastAsia="zh-CN"/>
        </w:rPr>
        <w:t>[</w:t>
      </w:r>
      <w:r>
        <w:rPr>
          <w:rFonts w:hint="default" w:ascii="仿宋" w:hAnsi="仿宋" w:eastAsia="仿宋" w:cs="仿宋"/>
          <w:b w:val="0"/>
          <w:bCs w:val="0"/>
          <w:sz w:val="32"/>
          <w:szCs w:val="32"/>
          <w:lang w:val="en-US" w:eastAsia="zh-CN"/>
        </w:rPr>
        <w:t>注明姓名及联系电话</w:t>
      </w:r>
      <w:r>
        <w:rPr>
          <w:rFonts w:hint="eastAsia" w:ascii="仿宋" w:hAnsi="仿宋" w:eastAsia="仿宋" w:cs="仿宋"/>
          <w:b w:val="0"/>
          <w:bCs w:val="0"/>
          <w:sz w:val="32"/>
          <w:szCs w:val="32"/>
          <w:lang w:val="en-US" w:eastAsia="zh-CN"/>
        </w:rPr>
        <w:t>]</w:t>
      </w:r>
      <w:r>
        <w:rPr>
          <w:rFonts w:hint="default" w:ascii="仿宋" w:hAnsi="仿宋" w:eastAsia="仿宋" w:cs="仿宋"/>
          <w:b w:val="0"/>
          <w:bCs w:val="0"/>
          <w:sz w:val="32"/>
          <w:szCs w:val="32"/>
          <w:lang w:val="en-US" w:eastAsia="zh-CN"/>
        </w:rPr>
        <w:t>。</w:t>
      </w:r>
    </w:p>
    <w:p w14:paraId="42585824">
      <w:pPr>
        <w:keepNext w:val="0"/>
        <w:keepLines w:val="0"/>
        <w:pageBreakBefore w:val="0"/>
        <w:widowControl w:val="0"/>
        <w:kinsoku/>
        <w:wordWrap/>
        <w:overflowPunct/>
        <w:topLinePunct w:val="0"/>
        <w:autoSpaceDE/>
        <w:autoSpaceDN/>
        <w:bidi w:val="0"/>
        <w:adjustRightInd/>
        <w:snapToGrid/>
        <w:spacing w:line="580" w:lineRule="exact"/>
        <w:ind w:firstLine="643" w:firstLineChars="200"/>
        <w:jc w:val="left"/>
        <w:textAlignment w:val="auto"/>
        <w:rPr>
          <w:rFonts w:hint="default" w:ascii="黑体" w:hAnsi="黑体" w:eastAsia="黑体" w:cs="黑体"/>
          <w:b/>
          <w:bCs/>
          <w:sz w:val="32"/>
          <w:szCs w:val="32"/>
          <w:lang w:val="en-US" w:eastAsia="zh-CN"/>
        </w:rPr>
      </w:pPr>
      <w:r>
        <w:rPr>
          <w:rFonts w:hint="eastAsia" w:ascii="黑体" w:hAnsi="黑体" w:eastAsia="黑体" w:cs="黑体"/>
          <w:b/>
          <w:bCs/>
          <w:sz w:val="32"/>
          <w:szCs w:val="32"/>
          <w:lang w:val="en-US" w:eastAsia="zh-CN"/>
        </w:rPr>
        <w:t>三、</w:t>
      </w:r>
      <w:r>
        <w:rPr>
          <w:rFonts w:hint="default" w:ascii="黑体" w:hAnsi="黑体" w:eastAsia="黑体" w:cs="黑体"/>
          <w:b/>
          <w:bCs/>
          <w:sz w:val="32"/>
          <w:szCs w:val="32"/>
          <w:lang w:val="en-US" w:eastAsia="zh-CN"/>
        </w:rPr>
        <w:t>增值服务保障</w:t>
      </w:r>
    </w:p>
    <w:p w14:paraId="0441BD56">
      <w:pPr>
        <w:keepNext w:val="0"/>
        <w:keepLines w:val="0"/>
        <w:pageBreakBefore w:val="0"/>
        <w:widowControl w:val="0"/>
        <w:kinsoku/>
        <w:wordWrap/>
        <w:overflowPunct/>
        <w:topLinePunct w:val="0"/>
        <w:autoSpaceDE/>
        <w:autoSpaceDN/>
        <w:bidi w:val="0"/>
        <w:adjustRightInd/>
        <w:snapToGrid/>
        <w:spacing w:line="580" w:lineRule="exact"/>
        <w:ind w:firstLine="640" w:firstLineChars="200"/>
        <w:jc w:val="left"/>
        <w:textAlignment w:val="auto"/>
        <w:rPr>
          <w:rFonts w:hint="default" w:ascii="仿宋" w:hAnsi="仿宋" w:eastAsia="仿宋" w:cs="仿宋"/>
          <w:b w:val="0"/>
          <w:bCs w:val="0"/>
          <w:sz w:val="32"/>
          <w:szCs w:val="32"/>
          <w:lang w:val="en-US" w:eastAsia="zh-CN"/>
        </w:rPr>
      </w:pPr>
      <w:r>
        <w:rPr>
          <w:rFonts w:hint="default" w:ascii="仿宋" w:hAnsi="仿宋" w:eastAsia="仿宋" w:cs="仿宋"/>
          <w:b w:val="0"/>
          <w:bCs w:val="0"/>
          <w:sz w:val="32"/>
          <w:szCs w:val="32"/>
          <w:lang w:val="en-US" w:eastAsia="zh-CN"/>
        </w:rPr>
        <w:t>道路救援确保响应时效（如市区30分钟内、郊区1小时内），覆盖</w:t>
      </w:r>
      <w:r>
        <w:rPr>
          <w:rFonts w:hint="eastAsia" w:ascii="仿宋" w:hAnsi="仿宋" w:eastAsia="仿宋" w:cs="仿宋"/>
          <w:b w:val="0"/>
          <w:bCs w:val="0"/>
          <w:sz w:val="32"/>
          <w:szCs w:val="32"/>
          <w:lang w:val="en-US" w:eastAsia="zh-CN"/>
        </w:rPr>
        <w:t>本</w:t>
      </w:r>
      <w:r>
        <w:rPr>
          <w:rFonts w:hint="default" w:ascii="仿宋" w:hAnsi="仿宋" w:eastAsia="仿宋" w:cs="仿宋"/>
          <w:b w:val="0"/>
          <w:bCs w:val="0"/>
          <w:sz w:val="32"/>
          <w:szCs w:val="32"/>
          <w:lang w:val="en-US" w:eastAsia="zh-CN"/>
        </w:rPr>
        <w:t>公司经营区域及教练车常行驶路线；合作正规维修机构，提供便捷定损维修服务。</w:t>
      </w:r>
    </w:p>
    <w:p w14:paraId="357D622A">
      <w:pPr>
        <w:keepNext w:val="0"/>
        <w:keepLines w:val="0"/>
        <w:pageBreakBefore w:val="0"/>
        <w:widowControl w:val="0"/>
        <w:kinsoku/>
        <w:wordWrap/>
        <w:overflowPunct/>
        <w:topLinePunct w:val="0"/>
        <w:autoSpaceDE/>
        <w:autoSpaceDN/>
        <w:bidi w:val="0"/>
        <w:adjustRightInd/>
        <w:snapToGrid/>
        <w:spacing w:line="580" w:lineRule="exact"/>
        <w:ind w:firstLine="643" w:firstLineChars="200"/>
        <w:jc w:val="left"/>
        <w:textAlignment w:val="auto"/>
        <w:rPr>
          <w:rFonts w:hint="default" w:ascii="黑体" w:hAnsi="黑体" w:eastAsia="黑体" w:cs="黑体"/>
          <w:b/>
          <w:bCs/>
          <w:sz w:val="32"/>
          <w:szCs w:val="32"/>
          <w:lang w:val="en-US" w:eastAsia="zh-CN"/>
        </w:rPr>
      </w:pPr>
      <w:r>
        <w:rPr>
          <w:rFonts w:hint="eastAsia" w:ascii="黑体" w:hAnsi="黑体" w:eastAsia="黑体" w:cs="黑体"/>
          <w:b/>
          <w:bCs/>
          <w:sz w:val="32"/>
          <w:szCs w:val="32"/>
          <w:lang w:val="en-US" w:eastAsia="zh-CN"/>
        </w:rPr>
        <w:t>四、</w:t>
      </w:r>
      <w:r>
        <w:rPr>
          <w:rFonts w:hint="default" w:ascii="黑体" w:hAnsi="黑体" w:eastAsia="黑体" w:cs="黑体"/>
          <w:b/>
          <w:bCs/>
          <w:sz w:val="32"/>
          <w:szCs w:val="32"/>
          <w:lang w:val="en-US" w:eastAsia="zh-CN"/>
        </w:rPr>
        <w:t>投诉处理</w:t>
      </w:r>
    </w:p>
    <w:p w14:paraId="1BAA09B6">
      <w:pPr>
        <w:keepNext w:val="0"/>
        <w:keepLines w:val="0"/>
        <w:pageBreakBefore w:val="0"/>
        <w:widowControl w:val="0"/>
        <w:kinsoku/>
        <w:wordWrap/>
        <w:overflowPunct/>
        <w:topLinePunct w:val="0"/>
        <w:autoSpaceDE/>
        <w:autoSpaceDN/>
        <w:bidi w:val="0"/>
        <w:adjustRightInd/>
        <w:snapToGrid/>
        <w:spacing w:line="580" w:lineRule="exact"/>
        <w:ind w:firstLine="640" w:firstLineChars="200"/>
        <w:jc w:val="left"/>
        <w:textAlignment w:val="auto"/>
        <w:rPr>
          <w:rFonts w:hint="default" w:ascii="仿宋" w:hAnsi="仿宋" w:eastAsia="仿宋" w:cs="仿宋"/>
          <w:b w:val="0"/>
          <w:bCs w:val="0"/>
          <w:sz w:val="32"/>
          <w:szCs w:val="32"/>
          <w:lang w:val="en-US" w:eastAsia="zh-CN"/>
        </w:rPr>
      </w:pPr>
      <w:r>
        <w:rPr>
          <w:rFonts w:hint="default" w:ascii="仿宋" w:hAnsi="仿宋" w:eastAsia="仿宋" w:cs="仿宋"/>
          <w:b w:val="0"/>
          <w:bCs w:val="0"/>
          <w:sz w:val="32"/>
          <w:szCs w:val="32"/>
          <w:lang w:val="en-US" w:eastAsia="zh-CN"/>
        </w:rPr>
        <w:t>建立快速投诉处理机制，明确投诉受理渠道，24小时内给出处理意见，3 个工作日内办结并反馈结果。</w:t>
      </w:r>
    </w:p>
    <w:p w14:paraId="437AB038">
      <w:pPr>
        <w:keepNext w:val="0"/>
        <w:keepLines w:val="0"/>
        <w:pageBreakBefore w:val="0"/>
        <w:widowControl w:val="0"/>
        <w:kinsoku/>
        <w:wordWrap/>
        <w:overflowPunct/>
        <w:topLinePunct w:val="0"/>
        <w:autoSpaceDE/>
        <w:autoSpaceDN/>
        <w:bidi w:val="0"/>
        <w:adjustRightInd/>
        <w:snapToGrid/>
        <w:spacing w:line="580" w:lineRule="exact"/>
        <w:ind w:firstLine="643" w:firstLineChars="200"/>
        <w:jc w:val="left"/>
        <w:textAlignment w:val="auto"/>
        <w:rPr>
          <w:rFonts w:hint="eastAsia" w:ascii="黑体" w:hAnsi="黑体" w:eastAsia="黑体" w:cs="黑体"/>
          <w:b/>
          <w:bCs/>
          <w:sz w:val="32"/>
          <w:szCs w:val="32"/>
          <w:lang w:val="en-US" w:eastAsia="zh-CN"/>
        </w:rPr>
      </w:pPr>
      <w:r>
        <w:rPr>
          <w:rFonts w:hint="eastAsia" w:ascii="黑体" w:hAnsi="黑体" w:eastAsia="黑体" w:cs="黑体"/>
          <w:b/>
          <w:bCs/>
          <w:sz w:val="32"/>
          <w:szCs w:val="32"/>
          <w:lang w:val="en-US" w:eastAsia="zh-CN"/>
        </w:rPr>
        <w:t>五、续保保障</w:t>
      </w:r>
    </w:p>
    <w:p w14:paraId="113DB825">
      <w:pPr>
        <w:keepNext w:val="0"/>
        <w:keepLines w:val="0"/>
        <w:pageBreakBefore w:val="0"/>
        <w:widowControl w:val="0"/>
        <w:kinsoku/>
        <w:wordWrap/>
        <w:overflowPunct/>
        <w:topLinePunct w:val="0"/>
        <w:autoSpaceDE/>
        <w:autoSpaceDN/>
        <w:bidi w:val="0"/>
        <w:adjustRightInd/>
        <w:snapToGrid/>
        <w:spacing w:line="580" w:lineRule="exact"/>
        <w:ind w:firstLine="640" w:firstLineChars="200"/>
        <w:jc w:val="left"/>
        <w:textAlignment w:val="auto"/>
        <w:rPr>
          <w:rFonts w:hint="default" w:ascii="仿宋" w:hAnsi="仿宋" w:eastAsia="仿宋" w:cs="仿宋"/>
          <w:b w:val="0"/>
          <w:bCs w:val="0"/>
          <w:sz w:val="32"/>
          <w:szCs w:val="32"/>
          <w:lang w:val="en-US" w:eastAsia="zh-CN"/>
        </w:rPr>
      </w:pPr>
      <w:r>
        <w:rPr>
          <w:rFonts w:hint="default" w:ascii="仿宋" w:hAnsi="仿宋" w:eastAsia="仿宋" w:cs="仿宋"/>
          <w:b w:val="0"/>
          <w:bCs w:val="0"/>
          <w:sz w:val="32"/>
          <w:szCs w:val="32"/>
          <w:lang w:val="en-US" w:eastAsia="zh-CN"/>
        </w:rPr>
        <w:t>保险到期前</w:t>
      </w:r>
      <w:r>
        <w:rPr>
          <w:rFonts w:hint="eastAsia" w:ascii="仿宋" w:hAnsi="仿宋" w:eastAsia="仿宋" w:cs="仿宋"/>
          <w:b w:val="0"/>
          <w:bCs w:val="0"/>
          <w:sz w:val="32"/>
          <w:szCs w:val="32"/>
          <w:lang w:val="en-US" w:eastAsia="zh-CN"/>
        </w:rPr>
        <w:t>25</w:t>
      </w:r>
      <w:r>
        <w:rPr>
          <w:rFonts w:hint="default" w:ascii="仿宋" w:hAnsi="仿宋" w:eastAsia="仿宋" w:cs="仿宋"/>
          <w:b w:val="0"/>
          <w:bCs w:val="0"/>
          <w:sz w:val="32"/>
          <w:szCs w:val="32"/>
          <w:lang w:val="en-US" w:eastAsia="zh-CN"/>
        </w:rPr>
        <w:t>天主动提醒，提供续保方案，确保保障无中断。</w:t>
      </w:r>
    </w:p>
    <w:p w14:paraId="4065F17B">
      <w:pPr>
        <w:keepNext w:val="0"/>
        <w:keepLines w:val="0"/>
        <w:pageBreakBefore w:val="0"/>
        <w:widowControl w:val="0"/>
        <w:kinsoku/>
        <w:wordWrap/>
        <w:overflowPunct/>
        <w:topLinePunct w:val="0"/>
        <w:autoSpaceDE/>
        <w:autoSpaceDN/>
        <w:bidi w:val="0"/>
        <w:adjustRightInd/>
        <w:snapToGrid/>
        <w:spacing w:line="580" w:lineRule="exact"/>
        <w:ind w:firstLine="640" w:firstLineChars="200"/>
        <w:jc w:val="left"/>
        <w:textAlignment w:val="auto"/>
        <w:rPr>
          <w:rFonts w:hint="default" w:ascii="仿宋" w:hAnsi="仿宋" w:eastAsia="仿宋" w:cs="仿宋"/>
          <w:b w:val="0"/>
          <w:bCs w:val="0"/>
          <w:sz w:val="32"/>
          <w:szCs w:val="32"/>
          <w:lang w:val="en-US" w:eastAsia="zh-CN"/>
        </w:rPr>
      </w:pPr>
    </w:p>
    <w:p w14:paraId="4C051B26">
      <w:pPr>
        <w:keepNext w:val="0"/>
        <w:keepLines w:val="0"/>
        <w:pageBreakBefore w:val="0"/>
        <w:widowControl w:val="0"/>
        <w:kinsoku/>
        <w:wordWrap/>
        <w:overflowPunct/>
        <w:topLinePunct w:val="0"/>
        <w:autoSpaceDE/>
        <w:autoSpaceDN/>
        <w:bidi w:val="0"/>
        <w:adjustRightInd/>
        <w:snapToGrid/>
        <w:spacing w:line="580" w:lineRule="exact"/>
        <w:ind w:firstLine="640" w:firstLineChars="200"/>
        <w:jc w:val="left"/>
        <w:textAlignment w:val="auto"/>
        <w:rPr>
          <w:rFonts w:hint="default" w:ascii="仿宋" w:hAnsi="仿宋" w:eastAsia="仿宋" w:cs="仿宋"/>
          <w:b w:val="0"/>
          <w:bCs w:val="0"/>
          <w:sz w:val="32"/>
          <w:szCs w:val="32"/>
          <w:lang w:val="en-US" w:eastAsia="zh-CN"/>
        </w:rPr>
      </w:pPr>
    </w:p>
    <w:p w14:paraId="73308EB2">
      <w:pPr>
        <w:keepNext w:val="0"/>
        <w:keepLines w:val="0"/>
        <w:pageBreakBefore w:val="0"/>
        <w:widowControl w:val="0"/>
        <w:tabs>
          <w:tab w:val="left" w:pos="891"/>
        </w:tabs>
        <w:kinsoku/>
        <w:wordWrap/>
        <w:overflowPunct/>
        <w:topLinePunct w:val="0"/>
        <w:autoSpaceDE/>
        <w:autoSpaceDN/>
        <w:bidi w:val="0"/>
        <w:adjustRightInd/>
        <w:snapToGrid/>
        <w:spacing w:line="580" w:lineRule="exact"/>
        <w:jc w:val="left"/>
        <w:textAlignment w:val="auto"/>
        <w:rPr>
          <w:rFonts w:hint="eastAsia" w:ascii="仿宋" w:hAnsi="仿宋" w:eastAsia="仿宋" w:cs="仿宋"/>
          <w:i w:val="0"/>
          <w:iCs w:val="0"/>
          <w:caps w:val="0"/>
          <w:spacing w:val="0"/>
          <w:sz w:val="32"/>
          <w:szCs w:val="32"/>
          <w:shd w:val="clear" w:fill="FFFFFF"/>
        </w:rPr>
      </w:pPr>
      <w:r>
        <w:rPr>
          <w:rFonts w:hint="eastAsia" w:ascii="仿宋" w:hAnsi="仿宋" w:eastAsia="仿宋" w:cs="仿宋"/>
          <w:i w:val="0"/>
          <w:iCs w:val="0"/>
          <w:caps w:val="0"/>
          <w:spacing w:val="0"/>
          <w:sz w:val="32"/>
          <w:szCs w:val="32"/>
          <w:shd w:val="clear" w:fill="FFFFFF"/>
        </w:rPr>
        <w:t>响应方（盖章）：[</w:t>
      </w:r>
      <w:r>
        <w:rPr>
          <w:rFonts w:hint="eastAsia" w:ascii="仿宋" w:hAnsi="仿宋" w:eastAsia="仿宋" w:cs="仿宋"/>
          <w:i w:val="0"/>
          <w:iCs w:val="0"/>
          <w:caps w:val="0"/>
          <w:spacing w:val="0"/>
          <w:sz w:val="32"/>
          <w:szCs w:val="32"/>
          <w:shd w:val="clear" w:fill="FFFFFF"/>
          <w:lang w:eastAsia="zh-CN"/>
        </w:rPr>
        <w:t>代理商</w:t>
      </w:r>
      <w:r>
        <w:rPr>
          <w:rFonts w:hint="eastAsia" w:ascii="仿宋" w:hAnsi="仿宋" w:eastAsia="仿宋" w:cs="仿宋"/>
          <w:i w:val="0"/>
          <w:iCs w:val="0"/>
          <w:caps w:val="0"/>
          <w:spacing w:val="0"/>
          <w:sz w:val="32"/>
          <w:szCs w:val="32"/>
          <w:shd w:val="clear" w:fill="FFFFFF"/>
        </w:rPr>
        <w:t>全称]</w:t>
      </w:r>
    </w:p>
    <w:p w14:paraId="0B308836">
      <w:pPr>
        <w:keepNext w:val="0"/>
        <w:keepLines w:val="0"/>
        <w:pageBreakBefore w:val="0"/>
        <w:widowControl w:val="0"/>
        <w:tabs>
          <w:tab w:val="left" w:pos="891"/>
        </w:tabs>
        <w:kinsoku/>
        <w:wordWrap/>
        <w:overflowPunct/>
        <w:topLinePunct w:val="0"/>
        <w:autoSpaceDE/>
        <w:autoSpaceDN/>
        <w:bidi w:val="0"/>
        <w:adjustRightInd/>
        <w:snapToGrid/>
        <w:spacing w:line="580" w:lineRule="exact"/>
        <w:jc w:val="left"/>
        <w:textAlignment w:val="auto"/>
        <w:rPr>
          <w:rFonts w:hint="eastAsia" w:ascii="仿宋" w:hAnsi="仿宋" w:eastAsia="仿宋" w:cs="仿宋"/>
          <w:i w:val="0"/>
          <w:iCs w:val="0"/>
          <w:caps w:val="0"/>
          <w:spacing w:val="0"/>
          <w:sz w:val="32"/>
          <w:szCs w:val="32"/>
          <w:shd w:val="clear" w:fill="FFFFFF"/>
        </w:rPr>
      </w:pPr>
      <w:r>
        <w:rPr>
          <w:rFonts w:hint="eastAsia" w:ascii="仿宋" w:hAnsi="仿宋" w:eastAsia="仿宋" w:cs="仿宋"/>
          <w:i w:val="0"/>
          <w:iCs w:val="0"/>
          <w:caps w:val="0"/>
          <w:spacing w:val="0"/>
          <w:sz w:val="32"/>
          <w:szCs w:val="32"/>
          <w:shd w:val="clear" w:fill="FFFFFF"/>
        </w:rPr>
        <w:t>日期：[XXXX 年 XX 月 XX 日]</w:t>
      </w:r>
    </w:p>
    <w:p w14:paraId="462F4670">
      <w:pPr>
        <w:keepNext w:val="0"/>
        <w:keepLines w:val="0"/>
        <w:pageBreakBefore w:val="0"/>
        <w:widowControl w:val="0"/>
        <w:kinsoku/>
        <w:wordWrap/>
        <w:overflowPunct/>
        <w:topLinePunct w:val="0"/>
        <w:autoSpaceDE/>
        <w:autoSpaceDN/>
        <w:bidi w:val="0"/>
        <w:adjustRightInd/>
        <w:snapToGrid/>
        <w:spacing w:line="580" w:lineRule="exact"/>
        <w:ind w:firstLine="640" w:firstLineChars="200"/>
        <w:jc w:val="left"/>
        <w:textAlignment w:val="auto"/>
        <w:rPr>
          <w:rFonts w:hint="default" w:ascii="仿宋" w:hAnsi="仿宋" w:eastAsia="仿宋" w:cs="仿宋"/>
          <w:b w:val="0"/>
          <w:bCs w:val="0"/>
          <w:sz w:val="32"/>
          <w:szCs w:val="32"/>
          <w:lang w:val="en-US" w:eastAsia="zh-CN"/>
        </w:rPr>
      </w:pPr>
    </w:p>
    <w:p w14:paraId="435936D7">
      <w:pPr>
        <w:keepNext w:val="0"/>
        <w:keepLines w:val="0"/>
        <w:pageBreakBefore w:val="0"/>
        <w:widowControl w:val="0"/>
        <w:kinsoku/>
        <w:wordWrap/>
        <w:overflowPunct/>
        <w:topLinePunct w:val="0"/>
        <w:autoSpaceDE/>
        <w:autoSpaceDN/>
        <w:bidi w:val="0"/>
        <w:adjustRightInd/>
        <w:snapToGrid/>
        <w:spacing w:line="580" w:lineRule="exact"/>
        <w:ind w:firstLine="640" w:firstLineChars="200"/>
        <w:jc w:val="left"/>
        <w:textAlignment w:val="auto"/>
        <w:rPr>
          <w:rFonts w:hint="default" w:ascii="仿宋" w:hAnsi="仿宋" w:eastAsia="仿宋" w:cs="仿宋"/>
          <w:b w:val="0"/>
          <w:bCs w:val="0"/>
          <w:sz w:val="32"/>
          <w:szCs w:val="32"/>
          <w:lang w:val="en-US" w:eastAsia="zh-CN"/>
        </w:rPr>
      </w:pPr>
    </w:p>
    <w:p w14:paraId="45EE5638">
      <w:pPr>
        <w:bidi w:val="0"/>
        <w:rPr>
          <w:rFonts w:hint="default" w:asciiTheme="minorHAnsi" w:hAnsiTheme="minorHAnsi" w:eastAsiaTheme="minorEastAsia" w:cstheme="minorBidi"/>
          <w:kern w:val="2"/>
          <w:sz w:val="21"/>
          <w:szCs w:val="24"/>
          <w:lang w:val="en-US" w:eastAsia="zh-CN" w:bidi="ar-SA"/>
        </w:rPr>
      </w:pPr>
    </w:p>
    <w:p w14:paraId="18D14400">
      <w:pPr>
        <w:bidi w:val="0"/>
        <w:rPr>
          <w:rFonts w:hint="default"/>
          <w:lang w:val="en-US" w:eastAsia="zh-CN"/>
        </w:rPr>
      </w:pPr>
    </w:p>
    <w:p w14:paraId="6B8D1C0E">
      <w:pPr>
        <w:keepNext w:val="0"/>
        <w:keepLines w:val="0"/>
        <w:pageBreakBefore w:val="0"/>
        <w:widowControl w:val="0"/>
        <w:tabs>
          <w:tab w:val="left" w:pos="891"/>
        </w:tabs>
        <w:kinsoku/>
        <w:wordWrap/>
        <w:overflowPunct/>
        <w:topLinePunct w:val="0"/>
        <w:autoSpaceDE/>
        <w:autoSpaceDN/>
        <w:bidi w:val="0"/>
        <w:adjustRightInd/>
        <w:snapToGrid/>
        <w:spacing w:after="313" w:afterLines="100" w:line="640" w:lineRule="exact"/>
        <w:jc w:val="center"/>
        <w:textAlignment w:val="auto"/>
        <w:rPr>
          <w:rFonts w:hint="eastAsia" w:ascii="方正小标宋_GBK" w:hAnsi="方正小标宋_GBK" w:eastAsia="方正小标宋_GBK" w:cs="方正小标宋_GBK"/>
          <w:b/>
          <w:bCs/>
          <w:sz w:val="44"/>
          <w:szCs w:val="44"/>
          <w:lang w:val="en-US" w:eastAsia="zh-CN"/>
        </w:rPr>
      </w:pPr>
      <w:r>
        <w:rPr>
          <w:rFonts w:hint="eastAsia" w:ascii="方正小标宋_GBK" w:hAnsi="方正小标宋_GBK" w:eastAsia="方正小标宋_GBK" w:cs="方正小标宋_GBK"/>
          <w:b/>
          <w:bCs/>
          <w:sz w:val="44"/>
          <w:szCs w:val="44"/>
          <w:lang w:val="en-US" w:eastAsia="zh-CN"/>
        </w:rPr>
        <w:t>八、商务条款响应及偏离表</w:t>
      </w:r>
    </w:p>
    <w:tbl>
      <w:tblPr>
        <w:tblStyle w:val="6"/>
        <w:tblW w:w="9498" w:type="dxa"/>
        <w:tblInd w:w="-501"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50"/>
        <w:gridCol w:w="3794"/>
        <w:gridCol w:w="1441"/>
        <w:gridCol w:w="1815"/>
        <w:gridCol w:w="1698"/>
      </w:tblGrid>
      <w:tr w14:paraId="473540A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750" w:type="dxa"/>
            <w:vAlign w:val="center"/>
          </w:tcPr>
          <w:p w14:paraId="3DD0CA5B">
            <w:pPr>
              <w:keepNext w:val="0"/>
              <w:keepLines w:val="0"/>
              <w:pageBreakBefore w:val="0"/>
              <w:widowControl w:val="0"/>
              <w:tabs>
                <w:tab w:val="left" w:pos="891"/>
              </w:tabs>
              <w:kinsoku/>
              <w:wordWrap/>
              <w:overflowPunct/>
              <w:topLinePunct w:val="0"/>
              <w:autoSpaceDE/>
              <w:autoSpaceDN/>
              <w:bidi w:val="0"/>
              <w:adjustRightInd/>
              <w:snapToGrid/>
              <w:spacing w:line="360" w:lineRule="exact"/>
              <w:jc w:val="center"/>
              <w:textAlignment w:val="auto"/>
              <w:rPr>
                <w:rFonts w:hint="eastAsia" w:ascii="仿宋" w:hAnsi="仿宋" w:eastAsia="仿宋" w:cs="仿宋"/>
                <w:b w:val="0"/>
                <w:bCs w:val="0"/>
                <w:sz w:val="28"/>
                <w:szCs w:val="28"/>
                <w:vertAlign w:val="baseline"/>
                <w:lang w:val="en-US" w:eastAsia="zh-CN"/>
              </w:rPr>
            </w:pPr>
            <w:r>
              <w:rPr>
                <w:rFonts w:hint="eastAsia" w:ascii="仿宋" w:hAnsi="仿宋" w:eastAsia="仿宋" w:cs="仿宋"/>
                <w:b w:val="0"/>
                <w:bCs w:val="0"/>
                <w:sz w:val="28"/>
                <w:szCs w:val="28"/>
                <w:vertAlign w:val="baseline"/>
                <w:lang w:val="en-US" w:eastAsia="zh-CN"/>
              </w:rPr>
              <w:t>序号</w:t>
            </w:r>
          </w:p>
        </w:tc>
        <w:tc>
          <w:tcPr>
            <w:tcW w:w="3794" w:type="dxa"/>
            <w:vAlign w:val="center"/>
          </w:tcPr>
          <w:p w14:paraId="2F973011">
            <w:pPr>
              <w:keepNext w:val="0"/>
              <w:keepLines w:val="0"/>
              <w:pageBreakBefore w:val="0"/>
              <w:widowControl w:val="0"/>
              <w:tabs>
                <w:tab w:val="left" w:pos="891"/>
              </w:tabs>
              <w:kinsoku/>
              <w:wordWrap/>
              <w:overflowPunct/>
              <w:topLinePunct w:val="0"/>
              <w:autoSpaceDE/>
              <w:autoSpaceDN/>
              <w:bidi w:val="0"/>
              <w:adjustRightInd/>
              <w:snapToGrid/>
              <w:spacing w:line="360" w:lineRule="exact"/>
              <w:jc w:val="center"/>
              <w:textAlignment w:val="auto"/>
              <w:rPr>
                <w:rFonts w:hint="eastAsia" w:ascii="仿宋" w:hAnsi="仿宋" w:eastAsia="仿宋" w:cs="仿宋"/>
                <w:b w:val="0"/>
                <w:bCs w:val="0"/>
                <w:sz w:val="28"/>
                <w:szCs w:val="28"/>
                <w:shd w:val="clear" w:color="auto" w:fill="auto"/>
                <w:vertAlign w:val="baseline"/>
                <w:lang w:val="en-US" w:eastAsia="zh-CN"/>
              </w:rPr>
            </w:pPr>
            <w:r>
              <w:rPr>
                <w:rFonts w:hint="eastAsia" w:ascii="仿宋" w:hAnsi="仿宋" w:eastAsia="仿宋" w:cs="仿宋"/>
                <w:b w:val="0"/>
                <w:bCs w:val="0"/>
                <w:i w:val="0"/>
                <w:iCs w:val="0"/>
                <w:caps w:val="0"/>
                <w:color w:val="000000"/>
                <w:spacing w:val="0"/>
                <w:sz w:val="28"/>
                <w:szCs w:val="28"/>
                <w:shd w:val="clear" w:color="auto" w:fill="auto"/>
              </w:rPr>
              <w:t>公告商务条款要求</w:t>
            </w:r>
          </w:p>
        </w:tc>
        <w:tc>
          <w:tcPr>
            <w:tcW w:w="1441" w:type="dxa"/>
            <w:vAlign w:val="center"/>
          </w:tcPr>
          <w:p w14:paraId="0A9B2532">
            <w:pPr>
              <w:keepNext w:val="0"/>
              <w:keepLines w:val="0"/>
              <w:pageBreakBefore w:val="0"/>
              <w:widowControl w:val="0"/>
              <w:tabs>
                <w:tab w:val="left" w:pos="891"/>
              </w:tabs>
              <w:kinsoku/>
              <w:wordWrap/>
              <w:overflowPunct/>
              <w:topLinePunct w:val="0"/>
              <w:autoSpaceDE/>
              <w:autoSpaceDN/>
              <w:bidi w:val="0"/>
              <w:adjustRightInd/>
              <w:snapToGrid/>
              <w:spacing w:line="360" w:lineRule="exact"/>
              <w:jc w:val="center"/>
              <w:textAlignment w:val="auto"/>
              <w:rPr>
                <w:rFonts w:hint="eastAsia" w:ascii="仿宋" w:hAnsi="仿宋" w:eastAsia="仿宋" w:cs="仿宋"/>
                <w:b w:val="0"/>
                <w:bCs w:val="0"/>
                <w:sz w:val="28"/>
                <w:szCs w:val="28"/>
                <w:shd w:val="clear" w:color="auto" w:fill="auto"/>
                <w:vertAlign w:val="baseline"/>
                <w:lang w:val="en-US" w:eastAsia="zh-CN"/>
              </w:rPr>
            </w:pPr>
            <w:r>
              <w:rPr>
                <w:rFonts w:hint="eastAsia" w:ascii="仿宋" w:hAnsi="仿宋" w:eastAsia="仿宋" w:cs="仿宋"/>
                <w:b w:val="0"/>
                <w:bCs w:val="0"/>
                <w:i w:val="0"/>
                <w:iCs w:val="0"/>
                <w:caps w:val="0"/>
                <w:color w:val="000000"/>
                <w:spacing w:val="0"/>
                <w:sz w:val="28"/>
                <w:szCs w:val="28"/>
                <w:shd w:val="clear" w:color="auto" w:fill="auto"/>
              </w:rPr>
              <w:t>响应情况</w:t>
            </w:r>
          </w:p>
        </w:tc>
        <w:tc>
          <w:tcPr>
            <w:tcW w:w="1815" w:type="dxa"/>
            <w:vAlign w:val="center"/>
          </w:tcPr>
          <w:p w14:paraId="5F719067">
            <w:pPr>
              <w:keepNext w:val="0"/>
              <w:keepLines w:val="0"/>
              <w:pageBreakBefore w:val="0"/>
              <w:widowControl w:val="0"/>
              <w:tabs>
                <w:tab w:val="left" w:pos="891"/>
              </w:tabs>
              <w:kinsoku/>
              <w:wordWrap/>
              <w:overflowPunct/>
              <w:topLinePunct w:val="0"/>
              <w:autoSpaceDE/>
              <w:autoSpaceDN/>
              <w:bidi w:val="0"/>
              <w:adjustRightInd/>
              <w:snapToGrid/>
              <w:spacing w:line="360" w:lineRule="exact"/>
              <w:jc w:val="center"/>
              <w:textAlignment w:val="auto"/>
              <w:rPr>
                <w:rFonts w:hint="eastAsia" w:ascii="仿宋" w:hAnsi="仿宋" w:eastAsia="仿宋" w:cs="仿宋"/>
                <w:b w:val="0"/>
                <w:bCs w:val="0"/>
                <w:sz w:val="28"/>
                <w:szCs w:val="28"/>
                <w:shd w:val="clear" w:color="auto" w:fill="auto"/>
                <w:vertAlign w:val="baseline"/>
                <w:lang w:val="en-US" w:eastAsia="zh-CN"/>
              </w:rPr>
            </w:pPr>
            <w:r>
              <w:rPr>
                <w:rFonts w:hint="eastAsia" w:ascii="仿宋" w:hAnsi="仿宋" w:eastAsia="仿宋" w:cs="仿宋"/>
                <w:b w:val="0"/>
                <w:bCs w:val="0"/>
                <w:i w:val="0"/>
                <w:iCs w:val="0"/>
                <w:caps w:val="0"/>
                <w:color w:val="000000"/>
                <w:spacing w:val="0"/>
                <w:sz w:val="28"/>
                <w:szCs w:val="28"/>
                <w:shd w:val="clear" w:color="auto" w:fill="auto"/>
              </w:rPr>
              <w:t>偏离情况（无/正/负）</w:t>
            </w:r>
          </w:p>
        </w:tc>
        <w:tc>
          <w:tcPr>
            <w:tcW w:w="1698" w:type="dxa"/>
            <w:vAlign w:val="center"/>
          </w:tcPr>
          <w:p w14:paraId="70CF3C96">
            <w:pPr>
              <w:keepNext w:val="0"/>
              <w:keepLines w:val="0"/>
              <w:pageBreakBefore w:val="0"/>
              <w:widowControl w:val="0"/>
              <w:tabs>
                <w:tab w:val="left" w:pos="891"/>
              </w:tabs>
              <w:kinsoku/>
              <w:wordWrap/>
              <w:overflowPunct/>
              <w:topLinePunct w:val="0"/>
              <w:autoSpaceDE/>
              <w:autoSpaceDN/>
              <w:bidi w:val="0"/>
              <w:adjustRightInd/>
              <w:snapToGrid/>
              <w:spacing w:line="360" w:lineRule="exact"/>
              <w:jc w:val="center"/>
              <w:textAlignment w:val="auto"/>
              <w:rPr>
                <w:rFonts w:hint="eastAsia" w:ascii="仿宋" w:hAnsi="仿宋" w:eastAsia="仿宋" w:cs="仿宋"/>
                <w:b w:val="0"/>
                <w:bCs w:val="0"/>
                <w:sz w:val="28"/>
                <w:szCs w:val="28"/>
                <w:shd w:val="clear" w:color="auto" w:fill="auto"/>
                <w:vertAlign w:val="baseline"/>
                <w:lang w:val="en-US" w:eastAsia="zh-CN"/>
              </w:rPr>
            </w:pPr>
            <w:r>
              <w:rPr>
                <w:rFonts w:hint="eastAsia" w:ascii="仿宋" w:hAnsi="仿宋" w:eastAsia="仿宋" w:cs="仿宋"/>
                <w:b w:val="0"/>
                <w:bCs w:val="0"/>
                <w:i w:val="0"/>
                <w:iCs w:val="0"/>
                <w:caps w:val="0"/>
                <w:color w:val="000000"/>
                <w:spacing w:val="0"/>
                <w:sz w:val="28"/>
                <w:szCs w:val="28"/>
                <w:shd w:val="clear" w:color="auto" w:fill="auto"/>
              </w:rPr>
              <w:t>说明</w:t>
            </w:r>
          </w:p>
        </w:tc>
      </w:tr>
      <w:tr w14:paraId="10C0FE5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37" w:hRule="atLeast"/>
        </w:trPr>
        <w:tc>
          <w:tcPr>
            <w:tcW w:w="750" w:type="dxa"/>
            <w:vAlign w:val="center"/>
          </w:tcPr>
          <w:p w14:paraId="729969ED">
            <w:pPr>
              <w:keepNext w:val="0"/>
              <w:keepLines w:val="0"/>
              <w:pageBreakBefore w:val="0"/>
              <w:widowControl w:val="0"/>
              <w:tabs>
                <w:tab w:val="left" w:pos="891"/>
              </w:tabs>
              <w:kinsoku/>
              <w:wordWrap/>
              <w:overflowPunct/>
              <w:topLinePunct w:val="0"/>
              <w:autoSpaceDE/>
              <w:autoSpaceDN/>
              <w:bidi w:val="0"/>
              <w:adjustRightInd/>
              <w:snapToGrid/>
              <w:spacing w:line="360" w:lineRule="exact"/>
              <w:jc w:val="center"/>
              <w:textAlignment w:val="auto"/>
              <w:rPr>
                <w:rFonts w:hint="eastAsia" w:ascii="仿宋" w:hAnsi="仿宋" w:eastAsia="仿宋" w:cs="仿宋"/>
                <w:b w:val="0"/>
                <w:bCs w:val="0"/>
                <w:sz w:val="28"/>
                <w:szCs w:val="28"/>
                <w:vertAlign w:val="baseline"/>
                <w:lang w:val="en-US" w:eastAsia="zh-CN"/>
              </w:rPr>
            </w:pPr>
            <w:r>
              <w:rPr>
                <w:rFonts w:hint="eastAsia" w:ascii="仿宋" w:hAnsi="仿宋" w:eastAsia="仿宋" w:cs="仿宋"/>
                <w:b w:val="0"/>
                <w:bCs w:val="0"/>
                <w:sz w:val="28"/>
                <w:szCs w:val="28"/>
                <w:vertAlign w:val="baseline"/>
                <w:lang w:val="en-US" w:eastAsia="zh-CN"/>
              </w:rPr>
              <w:t>1</w:t>
            </w:r>
          </w:p>
        </w:tc>
        <w:tc>
          <w:tcPr>
            <w:tcW w:w="3794" w:type="dxa"/>
            <w:vAlign w:val="center"/>
          </w:tcPr>
          <w:p w14:paraId="10F76053">
            <w:pPr>
              <w:keepNext w:val="0"/>
              <w:keepLines w:val="0"/>
              <w:pageBreakBefore w:val="0"/>
              <w:widowControl w:val="0"/>
              <w:tabs>
                <w:tab w:val="left" w:pos="891"/>
              </w:tabs>
              <w:kinsoku/>
              <w:wordWrap/>
              <w:overflowPunct/>
              <w:topLinePunct w:val="0"/>
              <w:autoSpaceDE/>
              <w:autoSpaceDN/>
              <w:bidi w:val="0"/>
              <w:adjustRightInd/>
              <w:snapToGrid/>
              <w:spacing w:line="360" w:lineRule="exact"/>
              <w:jc w:val="center"/>
              <w:textAlignment w:val="auto"/>
              <w:rPr>
                <w:rFonts w:hint="eastAsia" w:ascii="仿宋" w:hAnsi="仿宋" w:eastAsia="仿宋" w:cs="仿宋"/>
                <w:b w:val="0"/>
                <w:bCs w:val="0"/>
                <w:i w:val="0"/>
                <w:iCs w:val="0"/>
                <w:caps w:val="0"/>
                <w:spacing w:val="0"/>
                <w:sz w:val="28"/>
                <w:szCs w:val="28"/>
                <w:shd w:val="clear" w:fill="FFFFFF"/>
              </w:rPr>
            </w:pPr>
            <w:r>
              <w:rPr>
                <w:rFonts w:hint="eastAsia" w:ascii="仿宋" w:hAnsi="仿宋" w:eastAsia="仿宋" w:cs="仿宋"/>
                <w:b w:val="0"/>
                <w:bCs w:val="0"/>
                <w:i w:val="0"/>
                <w:iCs w:val="0"/>
                <w:caps w:val="0"/>
                <w:spacing w:val="0"/>
                <w:sz w:val="28"/>
                <w:szCs w:val="28"/>
                <w:shd w:val="clear" w:fill="FFFFFF"/>
              </w:rPr>
              <w:t>响应材料递交截止时间：</w:t>
            </w:r>
          </w:p>
          <w:p w14:paraId="1DE18892">
            <w:pPr>
              <w:keepNext w:val="0"/>
              <w:keepLines w:val="0"/>
              <w:pageBreakBefore w:val="0"/>
              <w:widowControl w:val="0"/>
              <w:tabs>
                <w:tab w:val="left" w:pos="891"/>
              </w:tabs>
              <w:kinsoku/>
              <w:wordWrap/>
              <w:overflowPunct/>
              <w:topLinePunct w:val="0"/>
              <w:autoSpaceDE/>
              <w:autoSpaceDN/>
              <w:bidi w:val="0"/>
              <w:adjustRightInd/>
              <w:snapToGrid/>
              <w:spacing w:line="360" w:lineRule="exact"/>
              <w:jc w:val="center"/>
              <w:textAlignment w:val="auto"/>
              <w:rPr>
                <w:rFonts w:hint="eastAsia" w:ascii="仿宋" w:hAnsi="仿宋" w:eastAsia="仿宋" w:cs="仿宋"/>
                <w:b w:val="0"/>
                <w:bCs w:val="0"/>
                <w:sz w:val="28"/>
                <w:szCs w:val="28"/>
                <w:vertAlign w:val="baseline"/>
                <w:lang w:val="en-US" w:eastAsia="zh-CN"/>
              </w:rPr>
            </w:pPr>
            <w:r>
              <w:rPr>
                <w:rFonts w:hint="eastAsia" w:ascii="仿宋" w:hAnsi="仿宋" w:eastAsia="仿宋" w:cs="仿宋"/>
                <w:b w:val="0"/>
                <w:bCs w:val="0"/>
                <w:i w:val="0"/>
                <w:iCs w:val="0"/>
                <w:caps w:val="0"/>
                <w:spacing w:val="0"/>
                <w:sz w:val="28"/>
                <w:szCs w:val="28"/>
                <w:shd w:val="clear" w:fill="FFFFFF"/>
              </w:rPr>
              <w:t xml:space="preserve">2025年12 </w:t>
            </w:r>
            <w:r>
              <w:rPr>
                <w:rFonts w:hint="eastAsia" w:ascii="仿宋" w:hAnsi="仿宋" w:eastAsia="仿宋" w:cs="仿宋"/>
                <w:b w:val="0"/>
                <w:bCs w:val="0"/>
                <w:i w:val="0"/>
                <w:iCs w:val="0"/>
                <w:caps w:val="0"/>
                <w:spacing w:val="0"/>
                <w:sz w:val="28"/>
                <w:szCs w:val="28"/>
                <w:shd w:val="clear" w:fill="FFFFFF"/>
                <w:lang w:val="en-US" w:eastAsia="zh-CN"/>
              </w:rPr>
              <w:t>月</w:t>
            </w:r>
            <w:r>
              <w:rPr>
                <w:rFonts w:hint="eastAsia" w:ascii="仿宋" w:hAnsi="仿宋" w:eastAsia="仿宋" w:cs="仿宋"/>
                <w:b w:val="0"/>
                <w:bCs w:val="0"/>
                <w:i w:val="0"/>
                <w:iCs w:val="0"/>
                <w:caps w:val="0"/>
                <w:spacing w:val="0"/>
                <w:sz w:val="28"/>
                <w:szCs w:val="28"/>
                <w:shd w:val="clear" w:fill="FFFFFF"/>
              </w:rPr>
              <w:t>1</w:t>
            </w:r>
            <w:r>
              <w:rPr>
                <w:rFonts w:hint="eastAsia" w:ascii="仿宋" w:hAnsi="仿宋" w:eastAsia="仿宋" w:cs="仿宋"/>
                <w:b w:val="0"/>
                <w:bCs w:val="0"/>
                <w:i w:val="0"/>
                <w:iCs w:val="0"/>
                <w:caps w:val="0"/>
                <w:spacing w:val="0"/>
                <w:sz w:val="28"/>
                <w:szCs w:val="28"/>
                <w:shd w:val="clear" w:fill="FFFFFF"/>
                <w:lang w:val="en-US" w:eastAsia="zh-CN"/>
              </w:rPr>
              <w:t>8</w:t>
            </w:r>
            <w:r>
              <w:rPr>
                <w:rFonts w:hint="eastAsia" w:ascii="仿宋" w:hAnsi="仿宋" w:eastAsia="仿宋" w:cs="仿宋"/>
                <w:b w:val="0"/>
                <w:bCs w:val="0"/>
                <w:i w:val="0"/>
                <w:iCs w:val="0"/>
                <w:caps w:val="0"/>
                <w:spacing w:val="0"/>
                <w:sz w:val="28"/>
                <w:szCs w:val="28"/>
                <w:shd w:val="clear" w:fill="FFFFFF"/>
              </w:rPr>
              <w:t>日下午 15:00</w:t>
            </w:r>
          </w:p>
        </w:tc>
        <w:tc>
          <w:tcPr>
            <w:tcW w:w="1441" w:type="dxa"/>
            <w:vAlign w:val="center"/>
          </w:tcPr>
          <w:p w14:paraId="73F4C7C1">
            <w:pPr>
              <w:keepNext w:val="0"/>
              <w:keepLines w:val="0"/>
              <w:pageBreakBefore w:val="0"/>
              <w:widowControl w:val="0"/>
              <w:tabs>
                <w:tab w:val="left" w:pos="891"/>
              </w:tabs>
              <w:kinsoku/>
              <w:wordWrap/>
              <w:overflowPunct/>
              <w:topLinePunct w:val="0"/>
              <w:autoSpaceDE/>
              <w:autoSpaceDN/>
              <w:bidi w:val="0"/>
              <w:adjustRightInd/>
              <w:snapToGrid/>
              <w:spacing w:line="360" w:lineRule="exact"/>
              <w:jc w:val="center"/>
              <w:textAlignment w:val="auto"/>
              <w:rPr>
                <w:rFonts w:hint="eastAsia" w:ascii="仿宋" w:hAnsi="仿宋" w:eastAsia="仿宋" w:cs="仿宋"/>
                <w:b w:val="0"/>
                <w:bCs w:val="0"/>
                <w:sz w:val="28"/>
                <w:szCs w:val="28"/>
                <w:vertAlign w:val="baseline"/>
                <w:lang w:val="en-US" w:eastAsia="zh-CN"/>
              </w:rPr>
            </w:pPr>
            <w:r>
              <w:rPr>
                <w:rFonts w:hint="eastAsia" w:ascii="仿宋" w:hAnsi="仿宋" w:eastAsia="仿宋" w:cs="仿宋"/>
                <w:b w:val="0"/>
                <w:bCs w:val="0"/>
                <w:sz w:val="28"/>
                <w:szCs w:val="28"/>
                <w:vertAlign w:val="baseline"/>
                <w:lang w:val="en-US" w:eastAsia="zh-CN"/>
              </w:rPr>
              <w:t>是否</w:t>
            </w:r>
            <w:r>
              <w:rPr>
                <w:rFonts w:hint="eastAsia" w:ascii="仿宋" w:hAnsi="仿宋" w:eastAsia="仿宋" w:cs="仿宋"/>
                <w:b w:val="0"/>
                <w:bCs w:val="0"/>
                <w:i w:val="0"/>
                <w:iCs w:val="0"/>
                <w:caps w:val="0"/>
                <w:spacing w:val="0"/>
                <w:sz w:val="28"/>
                <w:szCs w:val="28"/>
                <w:shd w:val="clear" w:fill="FFFFFF"/>
              </w:rPr>
              <w:t>完全响应</w:t>
            </w:r>
          </w:p>
        </w:tc>
        <w:tc>
          <w:tcPr>
            <w:tcW w:w="1815" w:type="dxa"/>
            <w:vAlign w:val="center"/>
          </w:tcPr>
          <w:p w14:paraId="1D296A86">
            <w:pPr>
              <w:keepNext w:val="0"/>
              <w:keepLines w:val="0"/>
              <w:pageBreakBefore w:val="0"/>
              <w:widowControl w:val="0"/>
              <w:tabs>
                <w:tab w:val="left" w:pos="891"/>
              </w:tabs>
              <w:kinsoku/>
              <w:wordWrap/>
              <w:overflowPunct/>
              <w:topLinePunct w:val="0"/>
              <w:autoSpaceDE/>
              <w:autoSpaceDN/>
              <w:bidi w:val="0"/>
              <w:adjustRightInd/>
              <w:snapToGrid/>
              <w:spacing w:line="360" w:lineRule="exact"/>
              <w:jc w:val="center"/>
              <w:textAlignment w:val="auto"/>
              <w:rPr>
                <w:rFonts w:hint="eastAsia" w:ascii="仿宋" w:hAnsi="仿宋" w:eastAsia="仿宋" w:cs="仿宋"/>
                <w:b w:val="0"/>
                <w:bCs w:val="0"/>
                <w:sz w:val="28"/>
                <w:szCs w:val="28"/>
                <w:vertAlign w:val="baseline"/>
                <w:lang w:val="en-US" w:eastAsia="zh-CN"/>
              </w:rPr>
            </w:pPr>
          </w:p>
        </w:tc>
        <w:tc>
          <w:tcPr>
            <w:tcW w:w="1698" w:type="dxa"/>
            <w:vAlign w:val="center"/>
          </w:tcPr>
          <w:p w14:paraId="7E62F221">
            <w:pPr>
              <w:keepNext w:val="0"/>
              <w:keepLines w:val="0"/>
              <w:pageBreakBefore w:val="0"/>
              <w:widowControl w:val="0"/>
              <w:tabs>
                <w:tab w:val="left" w:pos="891"/>
              </w:tabs>
              <w:kinsoku/>
              <w:wordWrap/>
              <w:overflowPunct/>
              <w:topLinePunct w:val="0"/>
              <w:autoSpaceDE/>
              <w:autoSpaceDN/>
              <w:bidi w:val="0"/>
              <w:adjustRightInd/>
              <w:snapToGrid/>
              <w:spacing w:line="360" w:lineRule="exact"/>
              <w:jc w:val="center"/>
              <w:textAlignment w:val="auto"/>
              <w:rPr>
                <w:rFonts w:hint="eastAsia" w:ascii="仿宋" w:hAnsi="仿宋" w:eastAsia="仿宋" w:cs="仿宋"/>
                <w:b w:val="0"/>
                <w:bCs w:val="0"/>
                <w:sz w:val="28"/>
                <w:szCs w:val="28"/>
                <w:vertAlign w:val="baseline"/>
                <w:lang w:val="en-US" w:eastAsia="zh-CN"/>
              </w:rPr>
            </w:pPr>
            <w:r>
              <w:rPr>
                <w:rFonts w:hint="eastAsia" w:ascii="仿宋" w:hAnsi="仿宋" w:eastAsia="仿宋" w:cs="仿宋"/>
                <w:b w:val="0"/>
                <w:bCs w:val="0"/>
                <w:sz w:val="28"/>
                <w:szCs w:val="28"/>
                <w:vertAlign w:val="baseline"/>
                <w:lang w:val="en-US" w:eastAsia="zh-CN"/>
              </w:rPr>
              <w:t>是否确保按时密封递交</w:t>
            </w:r>
          </w:p>
        </w:tc>
      </w:tr>
      <w:tr w14:paraId="6BC4D61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2" w:hRule="atLeast"/>
        </w:trPr>
        <w:tc>
          <w:tcPr>
            <w:tcW w:w="750" w:type="dxa"/>
            <w:vAlign w:val="center"/>
          </w:tcPr>
          <w:p w14:paraId="1BE43D76">
            <w:pPr>
              <w:keepNext w:val="0"/>
              <w:keepLines w:val="0"/>
              <w:pageBreakBefore w:val="0"/>
              <w:widowControl w:val="0"/>
              <w:tabs>
                <w:tab w:val="left" w:pos="891"/>
              </w:tabs>
              <w:kinsoku/>
              <w:wordWrap/>
              <w:overflowPunct/>
              <w:topLinePunct w:val="0"/>
              <w:autoSpaceDE/>
              <w:autoSpaceDN/>
              <w:bidi w:val="0"/>
              <w:adjustRightInd/>
              <w:snapToGrid/>
              <w:spacing w:line="360" w:lineRule="exact"/>
              <w:jc w:val="center"/>
              <w:textAlignment w:val="auto"/>
              <w:rPr>
                <w:rFonts w:hint="eastAsia" w:ascii="仿宋" w:hAnsi="仿宋" w:eastAsia="仿宋" w:cs="仿宋"/>
                <w:b w:val="0"/>
                <w:bCs w:val="0"/>
                <w:sz w:val="28"/>
                <w:szCs w:val="28"/>
                <w:vertAlign w:val="baseline"/>
                <w:lang w:val="en-US" w:eastAsia="zh-CN"/>
              </w:rPr>
            </w:pPr>
            <w:r>
              <w:rPr>
                <w:rFonts w:hint="eastAsia" w:ascii="仿宋" w:hAnsi="仿宋" w:eastAsia="仿宋" w:cs="仿宋"/>
                <w:b w:val="0"/>
                <w:bCs w:val="0"/>
                <w:sz w:val="28"/>
                <w:szCs w:val="28"/>
                <w:vertAlign w:val="baseline"/>
                <w:lang w:val="en-US" w:eastAsia="zh-CN"/>
              </w:rPr>
              <w:t>2</w:t>
            </w:r>
          </w:p>
        </w:tc>
        <w:tc>
          <w:tcPr>
            <w:tcW w:w="3794" w:type="dxa"/>
            <w:vAlign w:val="center"/>
          </w:tcPr>
          <w:p w14:paraId="690FA2C8">
            <w:pPr>
              <w:keepNext w:val="0"/>
              <w:keepLines w:val="0"/>
              <w:pageBreakBefore w:val="0"/>
              <w:widowControl w:val="0"/>
              <w:tabs>
                <w:tab w:val="left" w:pos="891"/>
              </w:tabs>
              <w:kinsoku/>
              <w:wordWrap/>
              <w:overflowPunct/>
              <w:topLinePunct w:val="0"/>
              <w:autoSpaceDE/>
              <w:autoSpaceDN/>
              <w:bidi w:val="0"/>
              <w:adjustRightInd/>
              <w:snapToGrid/>
              <w:spacing w:line="360" w:lineRule="exact"/>
              <w:jc w:val="center"/>
              <w:textAlignment w:val="auto"/>
              <w:rPr>
                <w:rFonts w:hint="eastAsia" w:ascii="仿宋" w:hAnsi="仿宋" w:eastAsia="仿宋" w:cs="仿宋"/>
                <w:b w:val="0"/>
                <w:bCs w:val="0"/>
                <w:sz w:val="28"/>
                <w:szCs w:val="28"/>
                <w:vertAlign w:val="baseline"/>
                <w:lang w:val="en-US" w:eastAsia="zh-CN"/>
              </w:rPr>
            </w:pPr>
            <w:r>
              <w:rPr>
                <w:rFonts w:hint="eastAsia" w:ascii="仿宋" w:hAnsi="仿宋" w:eastAsia="仿宋" w:cs="仿宋"/>
                <w:b w:val="0"/>
                <w:bCs w:val="0"/>
                <w:i w:val="0"/>
                <w:iCs w:val="0"/>
                <w:caps w:val="0"/>
                <w:spacing w:val="0"/>
                <w:sz w:val="28"/>
                <w:szCs w:val="28"/>
                <w:shd w:val="clear" w:fill="FFFFFF"/>
              </w:rPr>
              <w:t>保险服务期限：2026年度</w:t>
            </w:r>
          </w:p>
        </w:tc>
        <w:tc>
          <w:tcPr>
            <w:tcW w:w="1441" w:type="dxa"/>
            <w:vAlign w:val="center"/>
          </w:tcPr>
          <w:p w14:paraId="022D0E4C">
            <w:pPr>
              <w:keepNext w:val="0"/>
              <w:keepLines w:val="0"/>
              <w:pageBreakBefore w:val="0"/>
              <w:widowControl w:val="0"/>
              <w:tabs>
                <w:tab w:val="left" w:pos="891"/>
              </w:tabs>
              <w:kinsoku/>
              <w:wordWrap/>
              <w:overflowPunct/>
              <w:topLinePunct w:val="0"/>
              <w:autoSpaceDE/>
              <w:autoSpaceDN/>
              <w:bidi w:val="0"/>
              <w:adjustRightInd/>
              <w:snapToGrid/>
              <w:spacing w:line="360" w:lineRule="exact"/>
              <w:jc w:val="center"/>
              <w:textAlignment w:val="auto"/>
              <w:rPr>
                <w:rFonts w:hint="eastAsia" w:ascii="仿宋" w:hAnsi="仿宋" w:eastAsia="仿宋" w:cs="仿宋"/>
                <w:b w:val="0"/>
                <w:bCs w:val="0"/>
                <w:sz w:val="28"/>
                <w:szCs w:val="28"/>
                <w:vertAlign w:val="baseline"/>
                <w:lang w:val="en-US" w:eastAsia="zh-CN"/>
              </w:rPr>
            </w:pPr>
            <w:r>
              <w:rPr>
                <w:rFonts w:hint="eastAsia" w:ascii="仿宋" w:hAnsi="仿宋" w:eastAsia="仿宋" w:cs="仿宋"/>
                <w:b w:val="0"/>
                <w:bCs w:val="0"/>
                <w:sz w:val="28"/>
                <w:szCs w:val="28"/>
                <w:vertAlign w:val="baseline"/>
                <w:lang w:val="en-US" w:eastAsia="zh-CN"/>
              </w:rPr>
              <w:t>是否</w:t>
            </w:r>
            <w:r>
              <w:rPr>
                <w:rFonts w:hint="eastAsia" w:ascii="仿宋" w:hAnsi="仿宋" w:eastAsia="仿宋" w:cs="仿宋"/>
                <w:b w:val="0"/>
                <w:bCs w:val="0"/>
                <w:i w:val="0"/>
                <w:iCs w:val="0"/>
                <w:caps w:val="0"/>
                <w:spacing w:val="0"/>
                <w:sz w:val="28"/>
                <w:szCs w:val="28"/>
                <w:shd w:val="clear" w:fill="FFFFFF"/>
              </w:rPr>
              <w:t>完全响应</w:t>
            </w:r>
          </w:p>
        </w:tc>
        <w:tc>
          <w:tcPr>
            <w:tcW w:w="1815" w:type="dxa"/>
            <w:vAlign w:val="center"/>
          </w:tcPr>
          <w:p w14:paraId="34AFB278">
            <w:pPr>
              <w:keepNext w:val="0"/>
              <w:keepLines w:val="0"/>
              <w:pageBreakBefore w:val="0"/>
              <w:widowControl w:val="0"/>
              <w:tabs>
                <w:tab w:val="left" w:pos="891"/>
              </w:tabs>
              <w:kinsoku/>
              <w:wordWrap/>
              <w:overflowPunct/>
              <w:topLinePunct w:val="0"/>
              <w:autoSpaceDE/>
              <w:autoSpaceDN/>
              <w:bidi w:val="0"/>
              <w:adjustRightInd/>
              <w:snapToGrid/>
              <w:spacing w:line="360" w:lineRule="exact"/>
              <w:jc w:val="center"/>
              <w:textAlignment w:val="auto"/>
              <w:rPr>
                <w:rFonts w:hint="eastAsia" w:ascii="仿宋" w:hAnsi="仿宋" w:eastAsia="仿宋" w:cs="仿宋"/>
                <w:b w:val="0"/>
                <w:bCs w:val="0"/>
                <w:sz w:val="28"/>
                <w:szCs w:val="28"/>
                <w:vertAlign w:val="baseline"/>
                <w:lang w:val="en-US" w:eastAsia="zh-CN"/>
              </w:rPr>
            </w:pPr>
          </w:p>
        </w:tc>
        <w:tc>
          <w:tcPr>
            <w:tcW w:w="1698" w:type="dxa"/>
            <w:vAlign w:val="center"/>
          </w:tcPr>
          <w:p w14:paraId="07E3819E">
            <w:pPr>
              <w:keepNext w:val="0"/>
              <w:keepLines w:val="0"/>
              <w:pageBreakBefore w:val="0"/>
              <w:widowControl w:val="0"/>
              <w:tabs>
                <w:tab w:val="left" w:pos="891"/>
              </w:tabs>
              <w:kinsoku/>
              <w:wordWrap/>
              <w:overflowPunct/>
              <w:topLinePunct w:val="0"/>
              <w:autoSpaceDE/>
              <w:autoSpaceDN/>
              <w:bidi w:val="0"/>
              <w:adjustRightInd/>
              <w:snapToGrid/>
              <w:spacing w:line="360" w:lineRule="exact"/>
              <w:jc w:val="center"/>
              <w:textAlignment w:val="auto"/>
              <w:rPr>
                <w:rFonts w:hint="eastAsia" w:ascii="仿宋" w:hAnsi="仿宋" w:eastAsia="仿宋" w:cs="仿宋"/>
                <w:b w:val="0"/>
                <w:bCs w:val="0"/>
                <w:sz w:val="28"/>
                <w:szCs w:val="28"/>
                <w:vertAlign w:val="baseline"/>
                <w:lang w:val="en-US" w:eastAsia="zh-CN"/>
              </w:rPr>
            </w:pPr>
            <w:r>
              <w:rPr>
                <w:rFonts w:hint="eastAsia" w:ascii="仿宋" w:hAnsi="仿宋" w:eastAsia="仿宋" w:cs="仿宋"/>
                <w:b w:val="0"/>
                <w:bCs w:val="0"/>
                <w:sz w:val="28"/>
                <w:szCs w:val="28"/>
                <w:vertAlign w:val="baseline"/>
                <w:lang w:val="en-US" w:eastAsia="zh-CN"/>
              </w:rPr>
              <w:t>是否</w:t>
            </w:r>
            <w:r>
              <w:rPr>
                <w:rFonts w:hint="eastAsia" w:ascii="仿宋" w:hAnsi="仿宋" w:eastAsia="仿宋" w:cs="仿宋"/>
                <w:b w:val="0"/>
                <w:bCs w:val="0"/>
                <w:i w:val="0"/>
                <w:iCs w:val="0"/>
                <w:caps w:val="0"/>
                <w:spacing w:val="0"/>
                <w:sz w:val="28"/>
                <w:szCs w:val="28"/>
                <w:shd w:val="clear" w:fill="FFFFFF"/>
              </w:rPr>
              <w:t>按年度提供完整保障</w:t>
            </w:r>
          </w:p>
        </w:tc>
      </w:tr>
      <w:tr w14:paraId="4E9B444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22" w:hRule="atLeast"/>
        </w:trPr>
        <w:tc>
          <w:tcPr>
            <w:tcW w:w="750" w:type="dxa"/>
            <w:vAlign w:val="center"/>
          </w:tcPr>
          <w:p w14:paraId="50E008F7">
            <w:pPr>
              <w:keepNext w:val="0"/>
              <w:keepLines w:val="0"/>
              <w:pageBreakBefore w:val="0"/>
              <w:widowControl w:val="0"/>
              <w:tabs>
                <w:tab w:val="left" w:pos="891"/>
              </w:tabs>
              <w:kinsoku/>
              <w:wordWrap/>
              <w:overflowPunct/>
              <w:topLinePunct w:val="0"/>
              <w:autoSpaceDE/>
              <w:autoSpaceDN/>
              <w:bidi w:val="0"/>
              <w:adjustRightInd/>
              <w:snapToGrid/>
              <w:spacing w:line="360" w:lineRule="exact"/>
              <w:jc w:val="center"/>
              <w:textAlignment w:val="auto"/>
              <w:rPr>
                <w:rFonts w:hint="eastAsia" w:ascii="仿宋" w:hAnsi="仿宋" w:eastAsia="仿宋" w:cs="仿宋"/>
                <w:b w:val="0"/>
                <w:bCs w:val="0"/>
                <w:sz w:val="28"/>
                <w:szCs w:val="28"/>
                <w:vertAlign w:val="baseline"/>
                <w:lang w:val="en-US" w:eastAsia="zh-CN"/>
              </w:rPr>
            </w:pPr>
            <w:r>
              <w:rPr>
                <w:rFonts w:hint="eastAsia" w:ascii="仿宋" w:hAnsi="仿宋" w:eastAsia="仿宋" w:cs="仿宋"/>
                <w:b w:val="0"/>
                <w:bCs w:val="0"/>
                <w:sz w:val="28"/>
                <w:szCs w:val="28"/>
                <w:vertAlign w:val="baseline"/>
                <w:lang w:val="en-US" w:eastAsia="zh-CN"/>
              </w:rPr>
              <w:t>3</w:t>
            </w:r>
          </w:p>
        </w:tc>
        <w:tc>
          <w:tcPr>
            <w:tcW w:w="3794" w:type="dxa"/>
            <w:vAlign w:val="center"/>
          </w:tcPr>
          <w:p w14:paraId="7EFF3C1E">
            <w:pPr>
              <w:keepNext w:val="0"/>
              <w:keepLines w:val="0"/>
              <w:pageBreakBefore w:val="0"/>
              <w:widowControl w:val="0"/>
              <w:tabs>
                <w:tab w:val="left" w:pos="891"/>
              </w:tabs>
              <w:kinsoku/>
              <w:wordWrap/>
              <w:overflowPunct/>
              <w:topLinePunct w:val="0"/>
              <w:autoSpaceDE/>
              <w:autoSpaceDN/>
              <w:bidi w:val="0"/>
              <w:adjustRightInd/>
              <w:snapToGrid/>
              <w:spacing w:line="360" w:lineRule="exact"/>
              <w:jc w:val="center"/>
              <w:textAlignment w:val="auto"/>
              <w:rPr>
                <w:rFonts w:hint="eastAsia" w:ascii="仿宋" w:hAnsi="仿宋" w:eastAsia="仿宋" w:cs="仿宋"/>
                <w:b w:val="0"/>
                <w:bCs w:val="0"/>
                <w:sz w:val="28"/>
                <w:szCs w:val="28"/>
                <w:vertAlign w:val="baseline"/>
                <w:lang w:val="en-US" w:eastAsia="zh-CN"/>
              </w:rPr>
            </w:pPr>
            <w:r>
              <w:rPr>
                <w:rFonts w:hint="eastAsia" w:ascii="仿宋" w:hAnsi="仿宋" w:eastAsia="仿宋" w:cs="仿宋"/>
                <w:b w:val="0"/>
                <w:bCs w:val="0"/>
                <w:i w:val="0"/>
                <w:iCs w:val="0"/>
                <w:caps w:val="0"/>
                <w:spacing w:val="0"/>
                <w:sz w:val="28"/>
                <w:szCs w:val="28"/>
                <w:shd w:val="clear" w:fill="FFFFFF"/>
              </w:rPr>
              <w:t>第三者责任险</w:t>
            </w:r>
            <w:r>
              <w:rPr>
                <w:rFonts w:hint="eastAsia" w:ascii="仿宋" w:hAnsi="仿宋" w:eastAsia="仿宋" w:cs="仿宋"/>
                <w:b w:val="0"/>
                <w:bCs w:val="0"/>
                <w:i w:val="0"/>
                <w:iCs w:val="0"/>
                <w:caps w:val="0"/>
                <w:spacing w:val="0"/>
                <w:sz w:val="28"/>
                <w:szCs w:val="28"/>
                <w:shd w:val="clear" w:fill="FFFFFF"/>
                <w:lang w:val="en-US" w:eastAsia="zh-CN"/>
              </w:rPr>
              <w:t>保额</w:t>
            </w:r>
            <w:r>
              <w:rPr>
                <w:rFonts w:hint="eastAsia" w:ascii="仿宋" w:hAnsi="仿宋" w:eastAsia="仿宋" w:cs="仿宋"/>
                <w:b w:val="0"/>
                <w:bCs w:val="0"/>
                <w:i w:val="0"/>
                <w:iCs w:val="0"/>
                <w:caps w:val="0"/>
                <w:spacing w:val="0"/>
                <w:sz w:val="28"/>
                <w:szCs w:val="28"/>
                <w:shd w:val="clear" w:fill="FFFFFF"/>
              </w:rPr>
              <w:t>300万</w:t>
            </w:r>
          </w:p>
        </w:tc>
        <w:tc>
          <w:tcPr>
            <w:tcW w:w="1441" w:type="dxa"/>
            <w:vAlign w:val="center"/>
          </w:tcPr>
          <w:p w14:paraId="026F2238">
            <w:pPr>
              <w:keepNext w:val="0"/>
              <w:keepLines w:val="0"/>
              <w:pageBreakBefore w:val="0"/>
              <w:widowControl w:val="0"/>
              <w:tabs>
                <w:tab w:val="left" w:pos="891"/>
              </w:tabs>
              <w:kinsoku/>
              <w:wordWrap/>
              <w:overflowPunct/>
              <w:topLinePunct w:val="0"/>
              <w:autoSpaceDE/>
              <w:autoSpaceDN/>
              <w:bidi w:val="0"/>
              <w:adjustRightInd/>
              <w:snapToGrid/>
              <w:spacing w:line="360" w:lineRule="exact"/>
              <w:jc w:val="center"/>
              <w:textAlignment w:val="auto"/>
              <w:rPr>
                <w:rFonts w:hint="eastAsia" w:ascii="仿宋" w:hAnsi="仿宋" w:eastAsia="仿宋" w:cs="仿宋"/>
                <w:b w:val="0"/>
                <w:bCs w:val="0"/>
                <w:sz w:val="28"/>
                <w:szCs w:val="28"/>
                <w:vertAlign w:val="baseline"/>
                <w:lang w:val="en-US" w:eastAsia="zh-CN"/>
              </w:rPr>
            </w:pPr>
            <w:r>
              <w:rPr>
                <w:rFonts w:hint="eastAsia" w:ascii="仿宋" w:hAnsi="仿宋" w:eastAsia="仿宋" w:cs="仿宋"/>
                <w:b w:val="0"/>
                <w:bCs w:val="0"/>
                <w:sz w:val="28"/>
                <w:szCs w:val="28"/>
                <w:vertAlign w:val="baseline"/>
                <w:lang w:val="en-US" w:eastAsia="zh-CN"/>
              </w:rPr>
              <w:t>是否</w:t>
            </w:r>
            <w:r>
              <w:rPr>
                <w:rFonts w:hint="eastAsia" w:ascii="仿宋" w:hAnsi="仿宋" w:eastAsia="仿宋" w:cs="仿宋"/>
                <w:b w:val="0"/>
                <w:bCs w:val="0"/>
                <w:i w:val="0"/>
                <w:iCs w:val="0"/>
                <w:caps w:val="0"/>
                <w:spacing w:val="0"/>
                <w:sz w:val="28"/>
                <w:szCs w:val="28"/>
                <w:shd w:val="clear" w:fill="FFFFFF"/>
              </w:rPr>
              <w:t>完全响应</w:t>
            </w:r>
          </w:p>
        </w:tc>
        <w:tc>
          <w:tcPr>
            <w:tcW w:w="1815" w:type="dxa"/>
            <w:vAlign w:val="center"/>
          </w:tcPr>
          <w:p w14:paraId="706768A6">
            <w:pPr>
              <w:keepNext w:val="0"/>
              <w:keepLines w:val="0"/>
              <w:pageBreakBefore w:val="0"/>
              <w:widowControl w:val="0"/>
              <w:tabs>
                <w:tab w:val="left" w:pos="891"/>
              </w:tabs>
              <w:kinsoku/>
              <w:wordWrap/>
              <w:overflowPunct/>
              <w:topLinePunct w:val="0"/>
              <w:autoSpaceDE/>
              <w:autoSpaceDN/>
              <w:bidi w:val="0"/>
              <w:adjustRightInd/>
              <w:snapToGrid/>
              <w:spacing w:line="360" w:lineRule="exact"/>
              <w:jc w:val="center"/>
              <w:textAlignment w:val="auto"/>
              <w:rPr>
                <w:rFonts w:hint="eastAsia" w:ascii="仿宋" w:hAnsi="仿宋" w:eastAsia="仿宋" w:cs="仿宋"/>
                <w:b w:val="0"/>
                <w:bCs w:val="0"/>
                <w:sz w:val="28"/>
                <w:szCs w:val="28"/>
                <w:vertAlign w:val="baseline"/>
                <w:lang w:val="en-US" w:eastAsia="zh-CN"/>
              </w:rPr>
            </w:pPr>
          </w:p>
        </w:tc>
        <w:tc>
          <w:tcPr>
            <w:tcW w:w="1698" w:type="dxa"/>
            <w:vAlign w:val="center"/>
          </w:tcPr>
          <w:p w14:paraId="5B76DC31">
            <w:pPr>
              <w:keepNext w:val="0"/>
              <w:keepLines w:val="0"/>
              <w:pageBreakBefore w:val="0"/>
              <w:widowControl w:val="0"/>
              <w:tabs>
                <w:tab w:val="left" w:pos="891"/>
              </w:tabs>
              <w:kinsoku/>
              <w:wordWrap/>
              <w:overflowPunct/>
              <w:topLinePunct w:val="0"/>
              <w:autoSpaceDE/>
              <w:autoSpaceDN/>
              <w:bidi w:val="0"/>
              <w:adjustRightInd/>
              <w:snapToGrid/>
              <w:spacing w:line="360" w:lineRule="exact"/>
              <w:jc w:val="center"/>
              <w:textAlignment w:val="auto"/>
              <w:rPr>
                <w:rFonts w:hint="eastAsia" w:ascii="仿宋" w:hAnsi="仿宋" w:eastAsia="仿宋" w:cs="仿宋"/>
                <w:b w:val="0"/>
                <w:bCs w:val="0"/>
                <w:sz w:val="28"/>
                <w:szCs w:val="28"/>
                <w:vertAlign w:val="baseline"/>
                <w:lang w:val="en-US" w:eastAsia="zh-CN"/>
              </w:rPr>
            </w:pPr>
            <w:r>
              <w:rPr>
                <w:rFonts w:hint="eastAsia" w:ascii="仿宋" w:hAnsi="仿宋" w:eastAsia="仿宋" w:cs="仿宋"/>
                <w:b w:val="0"/>
                <w:bCs w:val="0"/>
                <w:sz w:val="28"/>
                <w:szCs w:val="28"/>
                <w:vertAlign w:val="baseline"/>
                <w:lang w:val="en-US" w:eastAsia="zh-CN"/>
              </w:rPr>
              <w:t>是否</w:t>
            </w:r>
            <w:r>
              <w:rPr>
                <w:rFonts w:hint="eastAsia" w:ascii="仿宋" w:hAnsi="仿宋" w:eastAsia="仿宋" w:cs="仿宋"/>
                <w:b w:val="0"/>
                <w:bCs w:val="0"/>
                <w:i w:val="0"/>
                <w:iCs w:val="0"/>
                <w:caps w:val="0"/>
                <w:spacing w:val="0"/>
                <w:sz w:val="28"/>
                <w:szCs w:val="28"/>
                <w:shd w:val="clear" w:fill="FFFFFF"/>
              </w:rPr>
              <w:t>严格按公告标准设定</w:t>
            </w:r>
          </w:p>
        </w:tc>
      </w:tr>
      <w:tr w14:paraId="2E8A807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22" w:hRule="atLeast"/>
        </w:trPr>
        <w:tc>
          <w:tcPr>
            <w:tcW w:w="750" w:type="dxa"/>
            <w:vAlign w:val="center"/>
          </w:tcPr>
          <w:p w14:paraId="60BCB3B4">
            <w:pPr>
              <w:keepNext w:val="0"/>
              <w:keepLines w:val="0"/>
              <w:pageBreakBefore w:val="0"/>
              <w:widowControl w:val="0"/>
              <w:tabs>
                <w:tab w:val="left" w:pos="891"/>
              </w:tabs>
              <w:kinsoku/>
              <w:wordWrap/>
              <w:overflowPunct/>
              <w:topLinePunct w:val="0"/>
              <w:autoSpaceDE/>
              <w:autoSpaceDN/>
              <w:bidi w:val="0"/>
              <w:adjustRightInd/>
              <w:snapToGrid/>
              <w:spacing w:line="360" w:lineRule="exact"/>
              <w:jc w:val="center"/>
              <w:textAlignment w:val="auto"/>
              <w:rPr>
                <w:rFonts w:hint="default" w:ascii="仿宋" w:hAnsi="仿宋" w:eastAsia="仿宋" w:cs="仿宋"/>
                <w:b w:val="0"/>
                <w:bCs w:val="0"/>
                <w:sz w:val="28"/>
                <w:szCs w:val="28"/>
                <w:vertAlign w:val="baseline"/>
                <w:lang w:val="en-US" w:eastAsia="zh-CN"/>
              </w:rPr>
            </w:pPr>
            <w:r>
              <w:rPr>
                <w:rFonts w:hint="eastAsia" w:ascii="仿宋" w:hAnsi="仿宋" w:eastAsia="仿宋" w:cs="仿宋"/>
                <w:b w:val="0"/>
                <w:bCs w:val="0"/>
                <w:sz w:val="28"/>
                <w:szCs w:val="28"/>
                <w:vertAlign w:val="baseline"/>
                <w:lang w:val="en-US" w:eastAsia="zh-CN"/>
              </w:rPr>
              <w:t>4</w:t>
            </w:r>
          </w:p>
        </w:tc>
        <w:tc>
          <w:tcPr>
            <w:tcW w:w="3794" w:type="dxa"/>
            <w:vAlign w:val="center"/>
          </w:tcPr>
          <w:p w14:paraId="3BBEC584">
            <w:pPr>
              <w:keepNext w:val="0"/>
              <w:keepLines w:val="0"/>
              <w:pageBreakBefore w:val="0"/>
              <w:widowControl w:val="0"/>
              <w:tabs>
                <w:tab w:val="left" w:pos="891"/>
              </w:tabs>
              <w:kinsoku/>
              <w:wordWrap/>
              <w:overflowPunct/>
              <w:topLinePunct w:val="0"/>
              <w:autoSpaceDE/>
              <w:autoSpaceDN/>
              <w:bidi w:val="0"/>
              <w:adjustRightInd/>
              <w:snapToGrid/>
              <w:spacing w:line="360" w:lineRule="exact"/>
              <w:jc w:val="center"/>
              <w:textAlignment w:val="auto"/>
              <w:rPr>
                <w:rFonts w:hint="default" w:ascii="仿宋" w:hAnsi="仿宋" w:eastAsia="仿宋" w:cs="仿宋"/>
                <w:b w:val="0"/>
                <w:bCs w:val="0"/>
                <w:i w:val="0"/>
                <w:iCs w:val="0"/>
                <w:caps w:val="0"/>
                <w:spacing w:val="0"/>
                <w:sz w:val="28"/>
                <w:szCs w:val="28"/>
                <w:shd w:val="clear" w:fill="FFFFFF"/>
                <w:lang w:val="en-US" w:eastAsia="zh-CN"/>
              </w:rPr>
            </w:pPr>
            <w:r>
              <w:rPr>
                <w:rFonts w:hint="eastAsia" w:ascii="仿宋" w:hAnsi="仿宋" w:eastAsia="仿宋" w:cs="仿宋"/>
                <w:b w:val="0"/>
                <w:bCs w:val="0"/>
                <w:i w:val="0"/>
                <w:iCs w:val="0"/>
                <w:caps w:val="0"/>
                <w:spacing w:val="0"/>
                <w:sz w:val="28"/>
                <w:szCs w:val="28"/>
                <w:shd w:val="clear" w:fill="FFFFFF"/>
                <w:lang w:val="en-US" w:eastAsia="zh-CN"/>
              </w:rPr>
              <w:t>司乘座位险按车型分类标准核定</w:t>
            </w:r>
          </w:p>
        </w:tc>
        <w:tc>
          <w:tcPr>
            <w:tcW w:w="1441" w:type="dxa"/>
            <w:vAlign w:val="center"/>
          </w:tcPr>
          <w:p w14:paraId="546D6BCD">
            <w:pPr>
              <w:keepNext w:val="0"/>
              <w:keepLines w:val="0"/>
              <w:pageBreakBefore w:val="0"/>
              <w:widowControl w:val="0"/>
              <w:tabs>
                <w:tab w:val="left" w:pos="891"/>
              </w:tabs>
              <w:kinsoku/>
              <w:wordWrap/>
              <w:overflowPunct/>
              <w:topLinePunct w:val="0"/>
              <w:autoSpaceDE/>
              <w:autoSpaceDN/>
              <w:bidi w:val="0"/>
              <w:adjustRightInd/>
              <w:snapToGrid/>
              <w:spacing w:line="360" w:lineRule="exact"/>
              <w:jc w:val="center"/>
              <w:textAlignment w:val="auto"/>
              <w:rPr>
                <w:rFonts w:hint="default" w:ascii="仿宋" w:hAnsi="仿宋" w:eastAsia="仿宋" w:cs="仿宋"/>
                <w:b w:val="0"/>
                <w:bCs w:val="0"/>
                <w:sz w:val="28"/>
                <w:szCs w:val="28"/>
                <w:vertAlign w:val="baseline"/>
                <w:lang w:val="en-US" w:eastAsia="zh-CN"/>
              </w:rPr>
            </w:pPr>
            <w:r>
              <w:rPr>
                <w:rFonts w:hint="eastAsia" w:ascii="仿宋" w:hAnsi="仿宋" w:eastAsia="仿宋" w:cs="仿宋"/>
                <w:b w:val="0"/>
                <w:bCs w:val="0"/>
                <w:sz w:val="28"/>
                <w:szCs w:val="28"/>
                <w:vertAlign w:val="baseline"/>
                <w:lang w:val="en-US" w:eastAsia="zh-CN"/>
              </w:rPr>
              <w:t>是否完全响应</w:t>
            </w:r>
          </w:p>
        </w:tc>
        <w:tc>
          <w:tcPr>
            <w:tcW w:w="1815" w:type="dxa"/>
            <w:vAlign w:val="center"/>
          </w:tcPr>
          <w:p w14:paraId="3C97ED11">
            <w:pPr>
              <w:keepNext w:val="0"/>
              <w:keepLines w:val="0"/>
              <w:pageBreakBefore w:val="0"/>
              <w:widowControl w:val="0"/>
              <w:tabs>
                <w:tab w:val="left" w:pos="891"/>
              </w:tabs>
              <w:kinsoku/>
              <w:wordWrap/>
              <w:overflowPunct/>
              <w:topLinePunct w:val="0"/>
              <w:autoSpaceDE/>
              <w:autoSpaceDN/>
              <w:bidi w:val="0"/>
              <w:adjustRightInd/>
              <w:snapToGrid/>
              <w:spacing w:line="360" w:lineRule="exact"/>
              <w:jc w:val="center"/>
              <w:textAlignment w:val="auto"/>
              <w:rPr>
                <w:rFonts w:hint="eastAsia" w:ascii="仿宋" w:hAnsi="仿宋" w:eastAsia="仿宋" w:cs="仿宋"/>
                <w:b w:val="0"/>
                <w:bCs w:val="0"/>
                <w:sz w:val="28"/>
                <w:szCs w:val="28"/>
                <w:vertAlign w:val="baseline"/>
                <w:lang w:val="en-US" w:eastAsia="zh-CN"/>
              </w:rPr>
            </w:pPr>
          </w:p>
        </w:tc>
        <w:tc>
          <w:tcPr>
            <w:tcW w:w="1698" w:type="dxa"/>
            <w:vAlign w:val="center"/>
          </w:tcPr>
          <w:p w14:paraId="7D3904C2">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 w:hAnsi="仿宋" w:eastAsia="仿宋" w:cs="仿宋"/>
                <w:b w:val="0"/>
                <w:bCs w:val="0"/>
                <w:sz w:val="28"/>
                <w:szCs w:val="28"/>
                <w:vertAlign w:val="baseline"/>
                <w:lang w:val="en-US" w:eastAsia="zh-CN"/>
              </w:rPr>
            </w:pPr>
            <w:r>
              <w:rPr>
                <w:rFonts w:hint="eastAsia" w:ascii="仿宋" w:hAnsi="仿宋" w:eastAsia="仿宋" w:cs="仿宋"/>
                <w:b w:val="0"/>
                <w:bCs w:val="0"/>
                <w:sz w:val="28"/>
                <w:szCs w:val="28"/>
                <w:vertAlign w:val="baseline"/>
                <w:lang w:val="en-US" w:eastAsia="zh-CN"/>
              </w:rPr>
              <w:t>是否</w:t>
            </w:r>
            <w:r>
              <w:rPr>
                <w:rFonts w:hint="eastAsia" w:ascii="仿宋" w:hAnsi="仿宋" w:eastAsia="仿宋" w:cs="仿宋"/>
                <w:b w:val="0"/>
                <w:bCs w:val="0"/>
                <w:i w:val="0"/>
                <w:iCs w:val="0"/>
                <w:caps w:val="0"/>
                <w:spacing w:val="0"/>
                <w:sz w:val="28"/>
                <w:szCs w:val="28"/>
                <w:shd w:val="clear" w:fill="FFFFFF"/>
              </w:rPr>
              <w:t>严格按公告标准设定</w:t>
            </w:r>
          </w:p>
        </w:tc>
      </w:tr>
      <w:tr w14:paraId="55E109A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22" w:hRule="atLeast"/>
        </w:trPr>
        <w:tc>
          <w:tcPr>
            <w:tcW w:w="750" w:type="dxa"/>
            <w:vAlign w:val="center"/>
          </w:tcPr>
          <w:p w14:paraId="300EA0B4">
            <w:pPr>
              <w:keepNext w:val="0"/>
              <w:keepLines w:val="0"/>
              <w:pageBreakBefore w:val="0"/>
              <w:widowControl w:val="0"/>
              <w:tabs>
                <w:tab w:val="left" w:pos="891"/>
              </w:tabs>
              <w:kinsoku/>
              <w:wordWrap/>
              <w:overflowPunct/>
              <w:topLinePunct w:val="0"/>
              <w:autoSpaceDE/>
              <w:autoSpaceDN/>
              <w:bidi w:val="0"/>
              <w:adjustRightInd/>
              <w:snapToGrid/>
              <w:spacing w:line="360" w:lineRule="exact"/>
              <w:jc w:val="center"/>
              <w:textAlignment w:val="auto"/>
              <w:rPr>
                <w:rFonts w:hint="default" w:ascii="仿宋" w:hAnsi="仿宋" w:eastAsia="仿宋" w:cs="仿宋"/>
                <w:b w:val="0"/>
                <w:bCs w:val="0"/>
                <w:sz w:val="28"/>
                <w:szCs w:val="28"/>
                <w:vertAlign w:val="baseline"/>
                <w:lang w:val="en-US" w:eastAsia="zh-CN"/>
              </w:rPr>
            </w:pPr>
            <w:r>
              <w:rPr>
                <w:rFonts w:hint="eastAsia" w:ascii="仿宋" w:hAnsi="仿宋" w:eastAsia="仿宋" w:cs="仿宋"/>
                <w:b w:val="0"/>
                <w:bCs w:val="0"/>
                <w:sz w:val="28"/>
                <w:szCs w:val="28"/>
                <w:vertAlign w:val="baseline"/>
                <w:lang w:val="en-US" w:eastAsia="zh-CN"/>
              </w:rPr>
              <w:t>5</w:t>
            </w:r>
          </w:p>
        </w:tc>
        <w:tc>
          <w:tcPr>
            <w:tcW w:w="3794" w:type="dxa"/>
            <w:vAlign w:val="center"/>
          </w:tcPr>
          <w:p w14:paraId="01569546">
            <w:pPr>
              <w:keepNext w:val="0"/>
              <w:keepLines w:val="0"/>
              <w:pageBreakBefore w:val="0"/>
              <w:widowControl w:val="0"/>
              <w:tabs>
                <w:tab w:val="left" w:pos="891"/>
              </w:tabs>
              <w:kinsoku/>
              <w:wordWrap/>
              <w:overflowPunct/>
              <w:topLinePunct w:val="0"/>
              <w:autoSpaceDE/>
              <w:autoSpaceDN/>
              <w:bidi w:val="0"/>
              <w:adjustRightInd/>
              <w:snapToGrid/>
              <w:spacing w:line="360" w:lineRule="exact"/>
              <w:jc w:val="center"/>
              <w:textAlignment w:val="auto"/>
              <w:rPr>
                <w:rFonts w:hint="default" w:ascii="仿宋" w:hAnsi="仿宋" w:eastAsia="仿宋" w:cs="仿宋"/>
                <w:b w:val="0"/>
                <w:bCs w:val="0"/>
                <w:i w:val="0"/>
                <w:iCs w:val="0"/>
                <w:caps w:val="0"/>
                <w:spacing w:val="0"/>
                <w:sz w:val="28"/>
                <w:szCs w:val="28"/>
                <w:shd w:val="clear" w:fill="FFFFFF"/>
                <w:lang w:val="en-US" w:eastAsia="zh-CN"/>
              </w:rPr>
            </w:pPr>
            <w:r>
              <w:rPr>
                <w:rFonts w:hint="eastAsia" w:ascii="仿宋" w:hAnsi="仿宋" w:eastAsia="仿宋" w:cs="仿宋"/>
                <w:b w:val="0"/>
                <w:bCs w:val="0"/>
                <w:i w:val="0"/>
                <w:iCs w:val="0"/>
                <w:caps w:val="0"/>
                <w:spacing w:val="0"/>
                <w:sz w:val="28"/>
                <w:szCs w:val="28"/>
                <w:shd w:val="clear" w:fill="FFFFFF"/>
                <w:lang w:val="en-US" w:eastAsia="zh-CN"/>
              </w:rPr>
              <w:t>医保外医疗费用责任险保额30万</w:t>
            </w:r>
          </w:p>
        </w:tc>
        <w:tc>
          <w:tcPr>
            <w:tcW w:w="1441" w:type="dxa"/>
            <w:vAlign w:val="center"/>
          </w:tcPr>
          <w:p w14:paraId="46AB2F41">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 w:hAnsi="仿宋" w:eastAsia="仿宋" w:cs="仿宋"/>
                <w:b w:val="0"/>
                <w:bCs w:val="0"/>
                <w:sz w:val="28"/>
                <w:szCs w:val="28"/>
                <w:vertAlign w:val="baseline"/>
                <w:lang w:val="en-US" w:eastAsia="zh-CN"/>
              </w:rPr>
            </w:pPr>
            <w:r>
              <w:rPr>
                <w:rFonts w:hint="eastAsia" w:ascii="仿宋" w:hAnsi="仿宋" w:eastAsia="仿宋" w:cs="仿宋"/>
                <w:b w:val="0"/>
                <w:bCs w:val="0"/>
                <w:sz w:val="28"/>
                <w:szCs w:val="28"/>
                <w:vertAlign w:val="baseline"/>
                <w:lang w:val="en-US" w:eastAsia="zh-CN"/>
              </w:rPr>
              <w:t>是否完全响应</w:t>
            </w:r>
          </w:p>
        </w:tc>
        <w:tc>
          <w:tcPr>
            <w:tcW w:w="1815" w:type="dxa"/>
            <w:vAlign w:val="center"/>
          </w:tcPr>
          <w:p w14:paraId="6C524CC4">
            <w:pPr>
              <w:keepNext w:val="0"/>
              <w:keepLines w:val="0"/>
              <w:pageBreakBefore w:val="0"/>
              <w:widowControl w:val="0"/>
              <w:tabs>
                <w:tab w:val="left" w:pos="891"/>
              </w:tabs>
              <w:kinsoku/>
              <w:wordWrap/>
              <w:overflowPunct/>
              <w:topLinePunct w:val="0"/>
              <w:autoSpaceDE/>
              <w:autoSpaceDN/>
              <w:bidi w:val="0"/>
              <w:adjustRightInd/>
              <w:snapToGrid/>
              <w:spacing w:line="360" w:lineRule="exact"/>
              <w:jc w:val="center"/>
              <w:textAlignment w:val="auto"/>
              <w:rPr>
                <w:rFonts w:hint="eastAsia" w:ascii="仿宋" w:hAnsi="仿宋" w:eastAsia="仿宋" w:cs="仿宋"/>
                <w:b w:val="0"/>
                <w:bCs w:val="0"/>
                <w:sz w:val="28"/>
                <w:szCs w:val="28"/>
                <w:vertAlign w:val="baseline"/>
                <w:lang w:val="en-US" w:eastAsia="zh-CN"/>
              </w:rPr>
            </w:pPr>
          </w:p>
        </w:tc>
        <w:tc>
          <w:tcPr>
            <w:tcW w:w="1698" w:type="dxa"/>
            <w:vAlign w:val="center"/>
          </w:tcPr>
          <w:p w14:paraId="3E1EBAD4">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 w:hAnsi="仿宋" w:eastAsia="仿宋" w:cs="仿宋"/>
                <w:b w:val="0"/>
                <w:bCs w:val="0"/>
                <w:sz w:val="28"/>
                <w:szCs w:val="28"/>
                <w:vertAlign w:val="baseline"/>
                <w:lang w:val="en-US" w:eastAsia="zh-CN"/>
              </w:rPr>
            </w:pPr>
            <w:r>
              <w:rPr>
                <w:rFonts w:hint="eastAsia" w:ascii="仿宋" w:hAnsi="仿宋" w:eastAsia="仿宋" w:cs="仿宋"/>
                <w:b w:val="0"/>
                <w:bCs w:val="0"/>
                <w:sz w:val="28"/>
                <w:szCs w:val="28"/>
                <w:vertAlign w:val="baseline"/>
                <w:lang w:val="en-US" w:eastAsia="zh-CN"/>
              </w:rPr>
              <w:t>是否</w:t>
            </w:r>
            <w:r>
              <w:rPr>
                <w:rFonts w:hint="eastAsia" w:ascii="仿宋" w:hAnsi="仿宋" w:eastAsia="仿宋" w:cs="仿宋"/>
                <w:b w:val="0"/>
                <w:bCs w:val="0"/>
                <w:i w:val="0"/>
                <w:iCs w:val="0"/>
                <w:caps w:val="0"/>
                <w:spacing w:val="0"/>
                <w:sz w:val="28"/>
                <w:szCs w:val="28"/>
                <w:shd w:val="clear" w:fill="FFFFFF"/>
              </w:rPr>
              <w:t>严格按公告标准设定</w:t>
            </w:r>
          </w:p>
        </w:tc>
      </w:tr>
      <w:tr w14:paraId="34CE198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22" w:hRule="atLeast"/>
        </w:trPr>
        <w:tc>
          <w:tcPr>
            <w:tcW w:w="750" w:type="dxa"/>
            <w:vAlign w:val="center"/>
          </w:tcPr>
          <w:p w14:paraId="52DE73B4">
            <w:pPr>
              <w:keepNext w:val="0"/>
              <w:keepLines w:val="0"/>
              <w:pageBreakBefore w:val="0"/>
              <w:widowControl w:val="0"/>
              <w:tabs>
                <w:tab w:val="left" w:pos="891"/>
              </w:tabs>
              <w:kinsoku/>
              <w:wordWrap/>
              <w:overflowPunct/>
              <w:topLinePunct w:val="0"/>
              <w:autoSpaceDE/>
              <w:autoSpaceDN/>
              <w:bidi w:val="0"/>
              <w:adjustRightInd/>
              <w:snapToGrid/>
              <w:spacing w:line="360" w:lineRule="exact"/>
              <w:jc w:val="center"/>
              <w:textAlignment w:val="auto"/>
              <w:rPr>
                <w:rFonts w:hint="default" w:ascii="仿宋" w:hAnsi="仿宋" w:eastAsia="仿宋" w:cs="仿宋"/>
                <w:b w:val="0"/>
                <w:bCs w:val="0"/>
                <w:sz w:val="28"/>
                <w:szCs w:val="28"/>
                <w:vertAlign w:val="baseline"/>
                <w:lang w:val="en-US" w:eastAsia="zh-CN"/>
              </w:rPr>
            </w:pPr>
            <w:r>
              <w:rPr>
                <w:rFonts w:hint="eastAsia" w:ascii="仿宋" w:hAnsi="仿宋" w:eastAsia="仿宋" w:cs="仿宋"/>
                <w:b w:val="0"/>
                <w:bCs w:val="0"/>
                <w:sz w:val="28"/>
                <w:szCs w:val="28"/>
                <w:vertAlign w:val="baseline"/>
                <w:lang w:val="en-US" w:eastAsia="zh-CN"/>
              </w:rPr>
              <w:t>6</w:t>
            </w:r>
          </w:p>
        </w:tc>
        <w:tc>
          <w:tcPr>
            <w:tcW w:w="3794" w:type="dxa"/>
            <w:vAlign w:val="center"/>
          </w:tcPr>
          <w:p w14:paraId="58B2F4D9">
            <w:pPr>
              <w:keepNext w:val="0"/>
              <w:keepLines w:val="0"/>
              <w:pageBreakBefore w:val="0"/>
              <w:widowControl w:val="0"/>
              <w:tabs>
                <w:tab w:val="left" w:pos="891"/>
              </w:tabs>
              <w:kinsoku/>
              <w:wordWrap/>
              <w:overflowPunct/>
              <w:topLinePunct w:val="0"/>
              <w:autoSpaceDE/>
              <w:autoSpaceDN/>
              <w:bidi w:val="0"/>
              <w:adjustRightInd/>
              <w:snapToGrid/>
              <w:spacing w:line="360" w:lineRule="exact"/>
              <w:jc w:val="center"/>
              <w:textAlignment w:val="auto"/>
              <w:rPr>
                <w:rFonts w:hint="default" w:ascii="仿宋" w:hAnsi="仿宋" w:eastAsia="仿宋" w:cs="仿宋"/>
                <w:b w:val="0"/>
                <w:bCs w:val="0"/>
                <w:i w:val="0"/>
                <w:iCs w:val="0"/>
                <w:caps w:val="0"/>
                <w:spacing w:val="0"/>
                <w:sz w:val="28"/>
                <w:szCs w:val="28"/>
                <w:shd w:val="clear" w:fill="FFFFFF"/>
                <w:lang w:val="en-US" w:eastAsia="zh-CN"/>
              </w:rPr>
            </w:pPr>
            <w:r>
              <w:rPr>
                <w:rFonts w:hint="eastAsia" w:ascii="仿宋" w:hAnsi="仿宋" w:eastAsia="仿宋" w:cs="仿宋"/>
                <w:b w:val="0"/>
                <w:bCs w:val="0"/>
                <w:i w:val="0"/>
                <w:iCs w:val="0"/>
                <w:caps w:val="0"/>
                <w:spacing w:val="0"/>
                <w:sz w:val="28"/>
                <w:szCs w:val="28"/>
                <w:shd w:val="clear" w:fill="FFFFFF"/>
                <w:lang w:val="en-US" w:eastAsia="zh-CN"/>
              </w:rPr>
              <w:t>雇主责任险（伤亡责任保额50万；医疗责任保额5万；误工补助责任保额1.8万等）</w:t>
            </w:r>
          </w:p>
        </w:tc>
        <w:tc>
          <w:tcPr>
            <w:tcW w:w="1441" w:type="dxa"/>
            <w:vAlign w:val="center"/>
          </w:tcPr>
          <w:p w14:paraId="77FB36BE">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 w:hAnsi="仿宋" w:eastAsia="仿宋" w:cs="仿宋"/>
                <w:b w:val="0"/>
                <w:bCs w:val="0"/>
                <w:sz w:val="28"/>
                <w:szCs w:val="28"/>
                <w:vertAlign w:val="baseline"/>
                <w:lang w:val="en-US" w:eastAsia="zh-CN"/>
              </w:rPr>
            </w:pPr>
            <w:r>
              <w:rPr>
                <w:rFonts w:hint="eastAsia" w:ascii="仿宋" w:hAnsi="仿宋" w:eastAsia="仿宋" w:cs="仿宋"/>
                <w:b w:val="0"/>
                <w:bCs w:val="0"/>
                <w:sz w:val="28"/>
                <w:szCs w:val="28"/>
                <w:vertAlign w:val="baseline"/>
                <w:lang w:val="en-US" w:eastAsia="zh-CN"/>
              </w:rPr>
              <w:t>是否完全响应</w:t>
            </w:r>
          </w:p>
        </w:tc>
        <w:tc>
          <w:tcPr>
            <w:tcW w:w="1815" w:type="dxa"/>
            <w:vAlign w:val="center"/>
          </w:tcPr>
          <w:p w14:paraId="02CA16D4">
            <w:pPr>
              <w:keepNext w:val="0"/>
              <w:keepLines w:val="0"/>
              <w:pageBreakBefore w:val="0"/>
              <w:widowControl w:val="0"/>
              <w:tabs>
                <w:tab w:val="left" w:pos="891"/>
              </w:tabs>
              <w:kinsoku/>
              <w:wordWrap/>
              <w:overflowPunct/>
              <w:topLinePunct w:val="0"/>
              <w:autoSpaceDE/>
              <w:autoSpaceDN/>
              <w:bidi w:val="0"/>
              <w:adjustRightInd/>
              <w:snapToGrid/>
              <w:spacing w:line="360" w:lineRule="exact"/>
              <w:jc w:val="center"/>
              <w:textAlignment w:val="auto"/>
              <w:rPr>
                <w:rFonts w:hint="eastAsia" w:ascii="仿宋" w:hAnsi="仿宋" w:eastAsia="仿宋" w:cs="仿宋"/>
                <w:b w:val="0"/>
                <w:bCs w:val="0"/>
                <w:sz w:val="28"/>
                <w:szCs w:val="28"/>
                <w:vertAlign w:val="baseline"/>
                <w:lang w:val="en-US" w:eastAsia="zh-CN"/>
              </w:rPr>
            </w:pPr>
          </w:p>
        </w:tc>
        <w:tc>
          <w:tcPr>
            <w:tcW w:w="1698" w:type="dxa"/>
            <w:vAlign w:val="center"/>
          </w:tcPr>
          <w:p w14:paraId="14EE360E">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 w:hAnsi="仿宋" w:eastAsia="仿宋" w:cs="仿宋"/>
                <w:b w:val="0"/>
                <w:bCs w:val="0"/>
                <w:sz w:val="28"/>
                <w:szCs w:val="28"/>
                <w:vertAlign w:val="baseline"/>
                <w:lang w:val="en-US" w:eastAsia="zh-CN"/>
              </w:rPr>
            </w:pPr>
            <w:r>
              <w:rPr>
                <w:rFonts w:hint="eastAsia" w:ascii="仿宋" w:hAnsi="仿宋" w:eastAsia="仿宋" w:cs="仿宋"/>
                <w:b w:val="0"/>
                <w:bCs w:val="0"/>
                <w:sz w:val="28"/>
                <w:szCs w:val="28"/>
                <w:vertAlign w:val="baseline"/>
                <w:lang w:val="en-US" w:eastAsia="zh-CN"/>
              </w:rPr>
              <w:t>是否</w:t>
            </w:r>
            <w:r>
              <w:rPr>
                <w:rFonts w:hint="eastAsia" w:ascii="仿宋" w:hAnsi="仿宋" w:eastAsia="仿宋" w:cs="仿宋"/>
                <w:b w:val="0"/>
                <w:bCs w:val="0"/>
                <w:i w:val="0"/>
                <w:iCs w:val="0"/>
                <w:caps w:val="0"/>
                <w:spacing w:val="0"/>
                <w:sz w:val="28"/>
                <w:szCs w:val="28"/>
                <w:shd w:val="clear" w:fill="FFFFFF"/>
              </w:rPr>
              <w:t>严格按公告标准设定</w:t>
            </w:r>
          </w:p>
        </w:tc>
      </w:tr>
      <w:tr w14:paraId="1408903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57" w:hRule="atLeast"/>
        </w:trPr>
        <w:tc>
          <w:tcPr>
            <w:tcW w:w="750" w:type="dxa"/>
            <w:vAlign w:val="center"/>
          </w:tcPr>
          <w:p w14:paraId="1210239D">
            <w:pPr>
              <w:keepNext w:val="0"/>
              <w:keepLines w:val="0"/>
              <w:pageBreakBefore w:val="0"/>
              <w:widowControl w:val="0"/>
              <w:tabs>
                <w:tab w:val="left" w:pos="891"/>
              </w:tabs>
              <w:kinsoku/>
              <w:wordWrap/>
              <w:overflowPunct/>
              <w:topLinePunct w:val="0"/>
              <w:autoSpaceDE/>
              <w:autoSpaceDN/>
              <w:bidi w:val="0"/>
              <w:adjustRightInd/>
              <w:snapToGrid/>
              <w:spacing w:line="360" w:lineRule="exact"/>
              <w:jc w:val="center"/>
              <w:textAlignment w:val="auto"/>
              <w:rPr>
                <w:rFonts w:hint="default" w:ascii="仿宋" w:hAnsi="仿宋" w:eastAsia="仿宋" w:cs="仿宋"/>
                <w:b w:val="0"/>
                <w:bCs w:val="0"/>
                <w:sz w:val="28"/>
                <w:szCs w:val="28"/>
                <w:vertAlign w:val="baseline"/>
                <w:lang w:val="en-US" w:eastAsia="zh-CN"/>
              </w:rPr>
            </w:pPr>
            <w:r>
              <w:rPr>
                <w:rFonts w:hint="eastAsia" w:ascii="仿宋" w:hAnsi="仿宋" w:eastAsia="仿宋" w:cs="仿宋"/>
                <w:b w:val="0"/>
                <w:bCs w:val="0"/>
                <w:sz w:val="28"/>
                <w:szCs w:val="28"/>
                <w:vertAlign w:val="baseline"/>
                <w:lang w:val="en-US" w:eastAsia="zh-CN"/>
              </w:rPr>
              <w:t>7</w:t>
            </w:r>
          </w:p>
        </w:tc>
        <w:tc>
          <w:tcPr>
            <w:tcW w:w="3794" w:type="dxa"/>
            <w:vAlign w:val="center"/>
          </w:tcPr>
          <w:p w14:paraId="1A7836C9">
            <w:pPr>
              <w:keepNext w:val="0"/>
              <w:keepLines w:val="0"/>
              <w:pageBreakBefore w:val="0"/>
              <w:widowControl w:val="0"/>
              <w:tabs>
                <w:tab w:val="left" w:pos="891"/>
              </w:tabs>
              <w:kinsoku/>
              <w:wordWrap/>
              <w:overflowPunct/>
              <w:topLinePunct w:val="0"/>
              <w:autoSpaceDE/>
              <w:autoSpaceDN/>
              <w:bidi w:val="0"/>
              <w:adjustRightInd/>
              <w:snapToGrid/>
              <w:spacing w:line="360" w:lineRule="exact"/>
              <w:jc w:val="center"/>
              <w:textAlignment w:val="auto"/>
              <w:rPr>
                <w:rFonts w:hint="eastAsia" w:ascii="仿宋" w:hAnsi="仿宋" w:eastAsia="仿宋" w:cs="仿宋"/>
                <w:b w:val="0"/>
                <w:bCs w:val="0"/>
                <w:sz w:val="28"/>
                <w:szCs w:val="28"/>
                <w:vertAlign w:val="baseline"/>
                <w:lang w:val="en-US" w:eastAsia="zh-CN"/>
              </w:rPr>
            </w:pPr>
            <w:r>
              <w:rPr>
                <w:rFonts w:hint="eastAsia" w:ascii="仿宋" w:hAnsi="仿宋" w:eastAsia="仿宋" w:cs="仿宋"/>
                <w:b w:val="0"/>
                <w:bCs w:val="0"/>
                <w:i w:val="0"/>
                <w:iCs w:val="0"/>
                <w:caps w:val="0"/>
                <w:spacing w:val="0"/>
                <w:sz w:val="28"/>
                <w:szCs w:val="28"/>
                <w:shd w:val="clear" w:fill="FFFFFF"/>
              </w:rPr>
              <w:t>提供过往同类项目服务案例</w:t>
            </w:r>
          </w:p>
        </w:tc>
        <w:tc>
          <w:tcPr>
            <w:tcW w:w="1441" w:type="dxa"/>
            <w:vAlign w:val="center"/>
          </w:tcPr>
          <w:p w14:paraId="6CEEBDF7">
            <w:pPr>
              <w:keepNext w:val="0"/>
              <w:keepLines w:val="0"/>
              <w:pageBreakBefore w:val="0"/>
              <w:widowControl w:val="0"/>
              <w:tabs>
                <w:tab w:val="left" w:pos="891"/>
              </w:tabs>
              <w:kinsoku/>
              <w:wordWrap/>
              <w:overflowPunct/>
              <w:topLinePunct w:val="0"/>
              <w:autoSpaceDE/>
              <w:autoSpaceDN/>
              <w:bidi w:val="0"/>
              <w:adjustRightInd/>
              <w:snapToGrid/>
              <w:spacing w:line="360" w:lineRule="exact"/>
              <w:jc w:val="center"/>
              <w:textAlignment w:val="auto"/>
              <w:rPr>
                <w:rFonts w:hint="eastAsia" w:ascii="仿宋" w:hAnsi="仿宋" w:eastAsia="仿宋" w:cs="仿宋"/>
                <w:b w:val="0"/>
                <w:bCs w:val="0"/>
                <w:sz w:val="28"/>
                <w:szCs w:val="28"/>
                <w:vertAlign w:val="baseline"/>
                <w:lang w:val="en-US" w:eastAsia="zh-CN"/>
              </w:rPr>
            </w:pPr>
            <w:r>
              <w:rPr>
                <w:rFonts w:hint="eastAsia" w:ascii="仿宋" w:hAnsi="仿宋" w:eastAsia="仿宋" w:cs="仿宋"/>
                <w:b w:val="0"/>
                <w:bCs w:val="0"/>
                <w:sz w:val="28"/>
                <w:szCs w:val="28"/>
                <w:vertAlign w:val="baseline"/>
                <w:lang w:val="en-US" w:eastAsia="zh-CN"/>
              </w:rPr>
              <w:t>是否</w:t>
            </w:r>
            <w:r>
              <w:rPr>
                <w:rFonts w:hint="eastAsia" w:ascii="仿宋" w:hAnsi="仿宋" w:eastAsia="仿宋" w:cs="仿宋"/>
                <w:b w:val="0"/>
                <w:bCs w:val="0"/>
                <w:i w:val="0"/>
                <w:iCs w:val="0"/>
                <w:caps w:val="0"/>
                <w:spacing w:val="0"/>
                <w:sz w:val="28"/>
                <w:szCs w:val="28"/>
                <w:shd w:val="clear" w:fill="FFFFFF"/>
              </w:rPr>
              <w:t>完全响应</w:t>
            </w:r>
          </w:p>
        </w:tc>
        <w:tc>
          <w:tcPr>
            <w:tcW w:w="1815" w:type="dxa"/>
            <w:vAlign w:val="center"/>
          </w:tcPr>
          <w:p w14:paraId="19310221">
            <w:pPr>
              <w:keepNext w:val="0"/>
              <w:keepLines w:val="0"/>
              <w:pageBreakBefore w:val="0"/>
              <w:widowControl w:val="0"/>
              <w:tabs>
                <w:tab w:val="left" w:pos="891"/>
              </w:tabs>
              <w:kinsoku/>
              <w:wordWrap/>
              <w:overflowPunct/>
              <w:topLinePunct w:val="0"/>
              <w:autoSpaceDE/>
              <w:autoSpaceDN/>
              <w:bidi w:val="0"/>
              <w:adjustRightInd/>
              <w:snapToGrid/>
              <w:spacing w:line="360" w:lineRule="exact"/>
              <w:jc w:val="center"/>
              <w:textAlignment w:val="auto"/>
              <w:rPr>
                <w:rFonts w:hint="eastAsia" w:ascii="仿宋" w:hAnsi="仿宋" w:eastAsia="仿宋" w:cs="仿宋"/>
                <w:b w:val="0"/>
                <w:bCs w:val="0"/>
                <w:sz w:val="28"/>
                <w:szCs w:val="28"/>
                <w:vertAlign w:val="baseline"/>
                <w:lang w:val="en-US" w:eastAsia="zh-CN"/>
              </w:rPr>
            </w:pPr>
          </w:p>
        </w:tc>
        <w:tc>
          <w:tcPr>
            <w:tcW w:w="1698" w:type="dxa"/>
            <w:vAlign w:val="center"/>
          </w:tcPr>
          <w:p w14:paraId="32460178">
            <w:pPr>
              <w:keepNext w:val="0"/>
              <w:keepLines w:val="0"/>
              <w:pageBreakBefore w:val="0"/>
              <w:widowControl w:val="0"/>
              <w:tabs>
                <w:tab w:val="left" w:pos="891"/>
              </w:tabs>
              <w:kinsoku/>
              <w:wordWrap/>
              <w:overflowPunct/>
              <w:topLinePunct w:val="0"/>
              <w:autoSpaceDE/>
              <w:autoSpaceDN/>
              <w:bidi w:val="0"/>
              <w:adjustRightInd/>
              <w:snapToGrid/>
              <w:spacing w:line="360" w:lineRule="exact"/>
              <w:jc w:val="center"/>
              <w:textAlignment w:val="auto"/>
              <w:rPr>
                <w:rFonts w:hint="eastAsia" w:ascii="仿宋" w:hAnsi="仿宋" w:eastAsia="仿宋" w:cs="仿宋"/>
                <w:b w:val="0"/>
                <w:bCs w:val="0"/>
                <w:sz w:val="28"/>
                <w:szCs w:val="28"/>
                <w:vertAlign w:val="baseline"/>
                <w:lang w:val="en-US" w:eastAsia="zh-CN"/>
              </w:rPr>
            </w:pPr>
            <w:r>
              <w:rPr>
                <w:rFonts w:hint="eastAsia" w:ascii="仿宋" w:hAnsi="仿宋" w:eastAsia="仿宋" w:cs="仿宋"/>
                <w:b w:val="0"/>
                <w:bCs w:val="0"/>
                <w:i w:val="0"/>
                <w:iCs w:val="0"/>
                <w:caps w:val="0"/>
                <w:spacing w:val="0"/>
                <w:sz w:val="28"/>
                <w:szCs w:val="28"/>
                <w:shd w:val="clear" w:fill="FFFFFF"/>
              </w:rPr>
              <w:t>附相关案例及证明材料</w:t>
            </w:r>
          </w:p>
        </w:tc>
      </w:tr>
      <w:tr w14:paraId="40B2B10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0" w:hRule="atLeast"/>
        </w:trPr>
        <w:tc>
          <w:tcPr>
            <w:tcW w:w="750" w:type="dxa"/>
            <w:vAlign w:val="center"/>
          </w:tcPr>
          <w:p w14:paraId="58F4286C">
            <w:pPr>
              <w:keepNext w:val="0"/>
              <w:keepLines w:val="0"/>
              <w:pageBreakBefore w:val="0"/>
              <w:widowControl w:val="0"/>
              <w:tabs>
                <w:tab w:val="left" w:pos="891"/>
              </w:tabs>
              <w:kinsoku/>
              <w:wordWrap/>
              <w:overflowPunct/>
              <w:topLinePunct w:val="0"/>
              <w:autoSpaceDE/>
              <w:autoSpaceDN/>
              <w:bidi w:val="0"/>
              <w:adjustRightInd/>
              <w:snapToGrid/>
              <w:spacing w:line="360" w:lineRule="exact"/>
              <w:jc w:val="center"/>
              <w:textAlignment w:val="auto"/>
              <w:rPr>
                <w:rFonts w:hint="eastAsia" w:ascii="仿宋" w:hAnsi="仿宋" w:eastAsia="仿宋" w:cs="仿宋"/>
                <w:b w:val="0"/>
                <w:bCs w:val="0"/>
                <w:sz w:val="28"/>
                <w:szCs w:val="28"/>
                <w:vertAlign w:val="baseline"/>
                <w:lang w:val="en-US" w:eastAsia="zh-CN"/>
              </w:rPr>
            </w:pPr>
            <w:r>
              <w:rPr>
                <w:rFonts w:hint="eastAsia" w:ascii="仿宋" w:hAnsi="仿宋" w:eastAsia="仿宋" w:cs="仿宋"/>
                <w:b w:val="0"/>
                <w:bCs w:val="0"/>
                <w:sz w:val="28"/>
                <w:szCs w:val="28"/>
                <w:vertAlign w:val="baseline"/>
                <w:lang w:val="en-US" w:eastAsia="zh-CN"/>
              </w:rPr>
              <w:t>…</w:t>
            </w:r>
          </w:p>
        </w:tc>
        <w:tc>
          <w:tcPr>
            <w:tcW w:w="3794" w:type="dxa"/>
            <w:vAlign w:val="center"/>
          </w:tcPr>
          <w:p w14:paraId="6BC1A9A9">
            <w:pPr>
              <w:keepNext w:val="0"/>
              <w:keepLines w:val="0"/>
              <w:pageBreakBefore w:val="0"/>
              <w:widowControl w:val="0"/>
              <w:tabs>
                <w:tab w:val="left" w:pos="891"/>
              </w:tabs>
              <w:kinsoku/>
              <w:wordWrap/>
              <w:overflowPunct/>
              <w:topLinePunct w:val="0"/>
              <w:autoSpaceDE/>
              <w:autoSpaceDN/>
              <w:bidi w:val="0"/>
              <w:adjustRightInd/>
              <w:snapToGrid/>
              <w:spacing w:line="360" w:lineRule="exact"/>
              <w:jc w:val="center"/>
              <w:textAlignment w:val="auto"/>
              <w:rPr>
                <w:rFonts w:hint="eastAsia" w:ascii="仿宋" w:hAnsi="仿宋" w:eastAsia="仿宋" w:cs="仿宋"/>
                <w:b w:val="0"/>
                <w:bCs w:val="0"/>
                <w:i w:val="0"/>
                <w:iCs w:val="0"/>
                <w:caps w:val="0"/>
                <w:spacing w:val="0"/>
                <w:sz w:val="28"/>
                <w:szCs w:val="28"/>
                <w:shd w:val="clear" w:fill="FFFFFF"/>
              </w:rPr>
            </w:pPr>
            <w:r>
              <w:rPr>
                <w:rFonts w:hint="eastAsia" w:ascii="仿宋" w:hAnsi="仿宋" w:eastAsia="仿宋" w:cs="仿宋"/>
                <w:b w:val="0"/>
                <w:bCs w:val="0"/>
                <w:sz w:val="28"/>
                <w:szCs w:val="28"/>
                <w:vertAlign w:val="baseline"/>
                <w:lang w:val="en-US" w:eastAsia="zh-CN"/>
              </w:rPr>
              <w:t>…</w:t>
            </w:r>
          </w:p>
        </w:tc>
        <w:tc>
          <w:tcPr>
            <w:tcW w:w="1441" w:type="dxa"/>
            <w:vAlign w:val="center"/>
          </w:tcPr>
          <w:p w14:paraId="76310160">
            <w:pPr>
              <w:keepNext w:val="0"/>
              <w:keepLines w:val="0"/>
              <w:pageBreakBefore w:val="0"/>
              <w:widowControl w:val="0"/>
              <w:tabs>
                <w:tab w:val="left" w:pos="891"/>
              </w:tabs>
              <w:kinsoku/>
              <w:wordWrap/>
              <w:overflowPunct/>
              <w:topLinePunct w:val="0"/>
              <w:autoSpaceDE/>
              <w:autoSpaceDN/>
              <w:bidi w:val="0"/>
              <w:adjustRightInd/>
              <w:snapToGrid/>
              <w:spacing w:line="360" w:lineRule="exact"/>
              <w:jc w:val="center"/>
              <w:textAlignment w:val="auto"/>
              <w:rPr>
                <w:rFonts w:hint="eastAsia" w:ascii="仿宋" w:hAnsi="仿宋" w:eastAsia="仿宋" w:cs="仿宋"/>
                <w:b w:val="0"/>
                <w:bCs w:val="0"/>
                <w:sz w:val="28"/>
                <w:szCs w:val="28"/>
                <w:vertAlign w:val="baseline"/>
                <w:lang w:val="en-US" w:eastAsia="zh-CN"/>
              </w:rPr>
            </w:pPr>
            <w:r>
              <w:rPr>
                <w:rFonts w:hint="eastAsia" w:ascii="仿宋" w:hAnsi="仿宋" w:eastAsia="仿宋" w:cs="仿宋"/>
                <w:b w:val="0"/>
                <w:bCs w:val="0"/>
                <w:sz w:val="28"/>
                <w:szCs w:val="28"/>
                <w:vertAlign w:val="baseline"/>
                <w:lang w:val="en-US" w:eastAsia="zh-CN"/>
              </w:rPr>
              <w:t>…</w:t>
            </w:r>
          </w:p>
        </w:tc>
        <w:tc>
          <w:tcPr>
            <w:tcW w:w="1815" w:type="dxa"/>
            <w:vAlign w:val="center"/>
          </w:tcPr>
          <w:p w14:paraId="50E5C6D3">
            <w:pPr>
              <w:keepNext w:val="0"/>
              <w:keepLines w:val="0"/>
              <w:pageBreakBefore w:val="0"/>
              <w:widowControl w:val="0"/>
              <w:tabs>
                <w:tab w:val="left" w:pos="891"/>
              </w:tabs>
              <w:kinsoku/>
              <w:wordWrap/>
              <w:overflowPunct/>
              <w:topLinePunct w:val="0"/>
              <w:autoSpaceDE/>
              <w:autoSpaceDN/>
              <w:bidi w:val="0"/>
              <w:adjustRightInd/>
              <w:snapToGrid/>
              <w:spacing w:line="360" w:lineRule="exact"/>
              <w:jc w:val="center"/>
              <w:textAlignment w:val="auto"/>
              <w:rPr>
                <w:rFonts w:hint="eastAsia" w:ascii="仿宋" w:hAnsi="仿宋" w:eastAsia="仿宋" w:cs="仿宋"/>
                <w:b w:val="0"/>
                <w:bCs w:val="0"/>
                <w:sz w:val="28"/>
                <w:szCs w:val="28"/>
                <w:vertAlign w:val="baseline"/>
                <w:lang w:val="en-US" w:eastAsia="zh-CN"/>
              </w:rPr>
            </w:pPr>
            <w:r>
              <w:rPr>
                <w:rFonts w:hint="eastAsia" w:ascii="仿宋" w:hAnsi="仿宋" w:eastAsia="仿宋" w:cs="仿宋"/>
                <w:b w:val="0"/>
                <w:bCs w:val="0"/>
                <w:sz w:val="28"/>
                <w:szCs w:val="28"/>
                <w:vertAlign w:val="baseline"/>
                <w:lang w:val="en-US" w:eastAsia="zh-CN"/>
              </w:rPr>
              <w:t>…</w:t>
            </w:r>
          </w:p>
        </w:tc>
        <w:tc>
          <w:tcPr>
            <w:tcW w:w="1698" w:type="dxa"/>
            <w:vAlign w:val="center"/>
          </w:tcPr>
          <w:p w14:paraId="7C3EB839">
            <w:pPr>
              <w:keepNext w:val="0"/>
              <w:keepLines w:val="0"/>
              <w:pageBreakBefore w:val="0"/>
              <w:widowControl w:val="0"/>
              <w:tabs>
                <w:tab w:val="left" w:pos="891"/>
              </w:tabs>
              <w:kinsoku/>
              <w:wordWrap/>
              <w:overflowPunct/>
              <w:topLinePunct w:val="0"/>
              <w:autoSpaceDE/>
              <w:autoSpaceDN/>
              <w:bidi w:val="0"/>
              <w:adjustRightInd/>
              <w:snapToGrid/>
              <w:spacing w:line="360" w:lineRule="exact"/>
              <w:jc w:val="center"/>
              <w:textAlignment w:val="auto"/>
              <w:rPr>
                <w:rFonts w:hint="eastAsia" w:ascii="仿宋" w:hAnsi="仿宋" w:eastAsia="仿宋" w:cs="仿宋"/>
                <w:b w:val="0"/>
                <w:bCs w:val="0"/>
                <w:i w:val="0"/>
                <w:iCs w:val="0"/>
                <w:caps w:val="0"/>
                <w:spacing w:val="0"/>
                <w:sz w:val="28"/>
                <w:szCs w:val="28"/>
                <w:shd w:val="clear" w:fill="FFFFFF"/>
              </w:rPr>
            </w:pPr>
            <w:r>
              <w:rPr>
                <w:rFonts w:hint="eastAsia" w:ascii="仿宋" w:hAnsi="仿宋" w:eastAsia="仿宋" w:cs="仿宋"/>
                <w:b w:val="0"/>
                <w:bCs w:val="0"/>
                <w:sz w:val="28"/>
                <w:szCs w:val="28"/>
                <w:vertAlign w:val="baseline"/>
                <w:lang w:val="en-US" w:eastAsia="zh-CN"/>
              </w:rPr>
              <w:t>…</w:t>
            </w:r>
          </w:p>
        </w:tc>
      </w:tr>
    </w:tbl>
    <w:p w14:paraId="584C38E0">
      <w:pPr>
        <w:keepNext w:val="0"/>
        <w:keepLines w:val="0"/>
        <w:pageBreakBefore w:val="0"/>
        <w:widowControl w:val="0"/>
        <w:tabs>
          <w:tab w:val="left" w:pos="891"/>
        </w:tabs>
        <w:kinsoku/>
        <w:wordWrap/>
        <w:overflowPunct/>
        <w:topLinePunct w:val="0"/>
        <w:autoSpaceDE/>
        <w:autoSpaceDN/>
        <w:bidi w:val="0"/>
        <w:adjustRightInd/>
        <w:snapToGrid/>
        <w:spacing w:line="580" w:lineRule="exact"/>
        <w:ind w:firstLine="560" w:firstLineChars="200"/>
        <w:jc w:val="left"/>
        <w:textAlignment w:val="auto"/>
        <w:rPr>
          <w:rFonts w:hint="eastAsia" w:ascii="仿宋" w:hAnsi="仿宋" w:eastAsia="仿宋" w:cs="仿宋"/>
          <w:i w:val="0"/>
          <w:iCs w:val="0"/>
          <w:caps w:val="0"/>
          <w:spacing w:val="0"/>
          <w:sz w:val="28"/>
          <w:szCs w:val="28"/>
          <w:shd w:val="clear" w:fill="FFFFFF"/>
        </w:rPr>
      </w:pPr>
      <w:r>
        <w:rPr>
          <w:rFonts w:hint="eastAsia" w:ascii="仿宋" w:hAnsi="仿宋" w:eastAsia="仿宋" w:cs="仿宋"/>
          <w:i w:val="0"/>
          <w:iCs w:val="0"/>
          <w:caps w:val="0"/>
          <w:spacing w:val="0"/>
          <w:sz w:val="28"/>
          <w:szCs w:val="28"/>
          <w:shd w:val="clear" w:fill="FFFFFF"/>
        </w:rPr>
        <w:t>注：“偏离情况”中，“无偏离”指完全符合公告要求，“正偏离” 指优于公告要求，“负偏离”指不符合公告要求（若有负偏离需详细说明理由，否则视为无效响应）。</w:t>
      </w:r>
    </w:p>
    <w:p w14:paraId="48400FC1">
      <w:pPr>
        <w:keepNext w:val="0"/>
        <w:keepLines w:val="0"/>
        <w:pageBreakBefore w:val="0"/>
        <w:widowControl w:val="0"/>
        <w:tabs>
          <w:tab w:val="left" w:pos="891"/>
        </w:tabs>
        <w:kinsoku/>
        <w:wordWrap/>
        <w:overflowPunct/>
        <w:topLinePunct w:val="0"/>
        <w:autoSpaceDE/>
        <w:autoSpaceDN/>
        <w:bidi w:val="0"/>
        <w:adjustRightInd/>
        <w:snapToGrid/>
        <w:spacing w:line="580" w:lineRule="exact"/>
        <w:jc w:val="left"/>
        <w:textAlignment w:val="auto"/>
        <w:rPr>
          <w:rFonts w:hint="eastAsia" w:ascii="仿宋" w:hAnsi="仿宋" w:eastAsia="仿宋" w:cs="仿宋"/>
          <w:i w:val="0"/>
          <w:iCs w:val="0"/>
          <w:caps w:val="0"/>
          <w:spacing w:val="0"/>
          <w:sz w:val="32"/>
          <w:szCs w:val="32"/>
          <w:shd w:val="clear" w:fill="FFFFFF"/>
        </w:rPr>
      </w:pPr>
    </w:p>
    <w:p w14:paraId="6A442AFC">
      <w:pPr>
        <w:keepNext w:val="0"/>
        <w:keepLines w:val="0"/>
        <w:pageBreakBefore w:val="0"/>
        <w:widowControl w:val="0"/>
        <w:tabs>
          <w:tab w:val="left" w:pos="891"/>
        </w:tabs>
        <w:kinsoku/>
        <w:wordWrap/>
        <w:overflowPunct/>
        <w:topLinePunct w:val="0"/>
        <w:autoSpaceDE/>
        <w:autoSpaceDN/>
        <w:bidi w:val="0"/>
        <w:adjustRightInd/>
        <w:snapToGrid/>
        <w:spacing w:line="580" w:lineRule="exact"/>
        <w:jc w:val="left"/>
        <w:textAlignment w:val="auto"/>
        <w:rPr>
          <w:rFonts w:hint="eastAsia" w:ascii="仿宋" w:hAnsi="仿宋" w:eastAsia="仿宋" w:cs="仿宋"/>
          <w:i w:val="0"/>
          <w:iCs w:val="0"/>
          <w:caps w:val="0"/>
          <w:spacing w:val="0"/>
          <w:sz w:val="32"/>
          <w:szCs w:val="32"/>
          <w:shd w:val="clear" w:fill="FFFFFF"/>
        </w:rPr>
      </w:pPr>
      <w:r>
        <w:rPr>
          <w:rFonts w:hint="eastAsia" w:ascii="仿宋" w:hAnsi="仿宋" w:eastAsia="仿宋" w:cs="仿宋"/>
          <w:i w:val="0"/>
          <w:iCs w:val="0"/>
          <w:caps w:val="0"/>
          <w:spacing w:val="0"/>
          <w:sz w:val="32"/>
          <w:szCs w:val="32"/>
          <w:shd w:val="clear" w:fill="FFFFFF"/>
        </w:rPr>
        <w:t>响应方（盖章）：[</w:t>
      </w:r>
      <w:r>
        <w:rPr>
          <w:rFonts w:hint="eastAsia" w:ascii="仿宋" w:hAnsi="仿宋" w:eastAsia="仿宋" w:cs="仿宋"/>
          <w:i w:val="0"/>
          <w:iCs w:val="0"/>
          <w:caps w:val="0"/>
          <w:spacing w:val="0"/>
          <w:sz w:val="32"/>
          <w:szCs w:val="32"/>
          <w:shd w:val="clear" w:fill="FFFFFF"/>
          <w:lang w:eastAsia="zh-CN"/>
        </w:rPr>
        <w:t>代理商</w:t>
      </w:r>
      <w:r>
        <w:rPr>
          <w:rFonts w:hint="eastAsia" w:ascii="仿宋" w:hAnsi="仿宋" w:eastAsia="仿宋" w:cs="仿宋"/>
          <w:i w:val="0"/>
          <w:iCs w:val="0"/>
          <w:caps w:val="0"/>
          <w:spacing w:val="0"/>
          <w:sz w:val="32"/>
          <w:szCs w:val="32"/>
          <w:shd w:val="clear" w:fill="FFFFFF"/>
        </w:rPr>
        <w:t>全称]</w:t>
      </w:r>
    </w:p>
    <w:p w14:paraId="7DF74F53">
      <w:pPr>
        <w:keepNext w:val="0"/>
        <w:keepLines w:val="0"/>
        <w:pageBreakBefore w:val="0"/>
        <w:widowControl w:val="0"/>
        <w:tabs>
          <w:tab w:val="left" w:pos="891"/>
        </w:tabs>
        <w:kinsoku/>
        <w:wordWrap/>
        <w:overflowPunct/>
        <w:topLinePunct w:val="0"/>
        <w:autoSpaceDE/>
        <w:autoSpaceDN/>
        <w:bidi w:val="0"/>
        <w:adjustRightInd/>
        <w:snapToGrid/>
        <w:spacing w:line="580" w:lineRule="exact"/>
        <w:jc w:val="left"/>
        <w:textAlignment w:val="auto"/>
        <w:rPr>
          <w:rFonts w:hint="eastAsia" w:ascii="仿宋" w:hAnsi="仿宋" w:eastAsia="仿宋" w:cs="仿宋"/>
          <w:i w:val="0"/>
          <w:iCs w:val="0"/>
          <w:caps w:val="0"/>
          <w:spacing w:val="0"/>
          <w:sz w:val="32"/>
          <w:szCs w:val="32"/>
          <w:shd w:val="clear" w:fill="FFFFFF"/>
        </w:rPr>
      </w:pPr>
      <w:r>
        <w:rPr>
          <w:rFonts w:hint="eastAsia" w:ascii="仿宋" w:hAnsi="仿宋" w:eastAsia="仿宋" w:cs="仿宋"/>
          <w:i w:val="0"/>
          <w:iCs w:val="0"/>
          <w:caps w:val="0"/>
          <w:spacing w:val="0"/>
          <w:sz w:val="32"/>
          <w:szCs w:val="32"/>
          <w:shd w:val="clear" w:fill="FFFFFF"/>
        </w:rPr>
        <w:t>法定代表人或授权代理人（签字）：[姓名]</w:t>
      </w:r>
    </w:p>
    <w:p w14:paraId="1777EB51">
      <w:pPr>
        <w:keepNext w:val="0"/>
        <w:keepLines w:val="0"/>
        <w:pageBreakBefore w:val="0"/>
        <w:widowControl w:val="0"/>
        <w:tabs>
          <w:tab w:val="left" w:pos="891"/>
        </w:tabs>
        <w:kinsoku/>
        <w:wordWrap/>
        <w:overflowPunct/>
        <w:topLinePunct w:val="0"/>
        <w:autoSpaceDE/>
        <w:autoSpaceDN/>
        <w:bidi w:val="0"/>
        <w:adjustRightInd/>
        <w:snapToGrid/>
        <w:spacing w:line="580" w:lineRule="exact"/>
        <w:jc w:val="left"/>
        <w:textAlignment w:val="auto"/>
        <w:rPr>
          <w:rFonts w:hint="eastAsia" w:ascii="黑体" w:hAnsi="黑体" w:eastAsia="黑体" w:cs="黑体"/>
          <w:i w:val="0"/>
          <w:iCs w:val="0"/>
          <w:caps w:val="0"/>
          <w:spacing w:val="0"/>
          <w:sz w:val="32"/>
          <w:szCs w:val="32"/>
          <w:shd w:val="clear" w:fill="FFFFFF"/>
          <w:lang w:val="en-US" w:eastAsia="zh-CN"/>
        </w:rPr>
      </w:pPr>
      <w:r>
        <w:rPr>
          <w:rFonts w:hint="eastAsia" w:ascii="仿宋" w:hAnsi="仿宋" w:eastAsia="仿宋" w:cs="仿宋"/>
          <w:i w:val="0"/>
          <w:iCs w:val="0"/>
          <w:caps w:val="0"/>
          <w:spacing w:val="0"/>
          <w:sz w:val="32"/>
          <w:szCs w:val="32"/>
          <w:shd w:val="clear" w:fill="FFFFFF"/>
        </w:rPr>
        <w:t>日期：[XXXX 年 XX 月 XX 日]</w:t>
      </w:r>
    </w:p>
    <w:p w14:paraId="7552940F">
      <w:pPr>
        <w:keepNext w:val="0"/>
        <w:keepLines w:val="0"/>
        <w:pageBreakBefore w:val="0"/>
        <w:widowControl w:val="0"/>
        <w:tabs>
          <w:tab w:val="left" w:pos="891"/>
        </w:tabs>
        <w:kinsoku/>
        <w:wordWrap/>
        <w:overflowPunct/>
        <w:topLinePunct w:val="0"/>
        <w:autoSpaceDE/>
        <w:autoSpaceDN/>
        <w:bidi w:val="0"/>
        <w:adjustRightInd/>
        <w:snapToGrid/>
        <w:spacing w:after="157" w:afterLines="50" w:line="580" w:lineRule="exact"/>
        <w:jc w:val="left"/>
        <w:textAlignment w:val="auto"/>
        <w:rPr>
          <w:rFonts w:hint="eastAsia" w:ascii="黑体" w:hAnsi="黑体" w:eastAsia="黑体" w:cs="黑体"/>
          <w:i w:val="0"/>
          <w:iCs w:val="0"/>
          <w:caps w:val="0"/>
          <w:spacing w:val="0"/>
          <w:sz w:val="32"/>
          <w:szCs w:val="32"/>
          <w:shd w:val="clear" w:fill="FFFFFF"/>
          <w:lang w:val="en-US" w:eastAsia="zh-CN"/>
        </w:rPr>
      </w:pPr>
      <w:r>
        <w:rPr>
          <w:rFonts w:hint="eastAsia" w:ascii="黑体" w:hAnsi="黑体" w:eastAsia="黑体" w:cs="黑体"/>
          <w:i w:val="0"/>
          <w:iCs w:val="0"/>
          <w:caps w:val="0"/>
          <w:spacing w:val="0"/>
          <w:sz w:val="32"/>
          <w:szCs w:val="32"/>
          <w:shd w:val="clear" w:fill="FFFFFF"/>
          <w:lang w:val="en-US" w:eastAsia="zh-CN"/>
        </w:rPr>
        <w:t>附件1</w:t>
      </w:r>
    </w:p>
    <w:p w14:paraId="22ACDC6D">
      <w:pPr>
        <w:keepNext w:val="0"/>
        <w:keepLines w:val="0"/>
        <w:pageBreakBefore w:val="0"/>
        <w:widowControl w:val="0"/>
        <w:tabs>
          <w:tab w:val="left" w:pos="891"/>
        </w:tabs>
        <w:kinsoku/>
        <w:wordWrap/>
        <w:overflowPunct/>
        <w:topLinePunct w:val="0"/>
        <w:autoSpaceDE/>
        <w:autoSpaceDN/>
        <w:bidi w:val="0"/>
        <w:adjustRightInd/>
        <w:snapToGrid/>
        <w:spacing w:after="313" w:afterLines="100" w:line="640" w:lineRule="exact"/>
        <w:jc w:val="center"/>
        <w:textAlignment w:val="auto"/>
        <w:rPr>
          <w:rFonts w:hint="eastAsia" w:ascii="方正小标宋_GBK" w:hAnsi="方正小标宋_GBK" w:eastAsia="方正小标宋_GBK" w:cs="方正小标宋_GBK"/>
          <w:b/>
          <w:bCs/>
          <w:i w:val="0"/>
          <w:iCs w:val="0"/>
          <w:caps w:val="0"/>
          <w:spacing w:val="0"/>
          <w:sz w:val="44"/>
          <w:szCs w:val="44"/>
          <w:shd w:val="clear" w:fill="FFFFFF"/>
          <w:lang w:val="en-US" w:eastAsia="zh-CN"/>
        </w:rPr>
      </w:pPr>
      <w:r>
        <w:rPr>
          <w:rFonts w:hint="eastAsia" w:ascii="方正小标宋_GBK" w:hAnsi="方正小标宋_GBK" w:eastAsia="方正小标宋_GBK" w:cs="方正小标宋_GBK"/>
          <w:b/>
          <w:bCs/>
          <w:i w:val="0"/>
          <w:iCs w:val="0"/>
          <w:caps w:val="0"/>
          <w:spacing w:val="0"/>
          <w:sz w:val="44"/>
          <w:szCs w:val="44"/>
          <w:shd w:val="clear" w:fill="FFFFFF"/>
          <w:lang w:val="en-US" w:eastAsia="zh-CN"/>
        </w:rPr>
        <w:t>无重大违法记录声明书（格式）</w:t>
      </w:r>
    </w:p>
    <w:p w14:paraId="563A7717">
      <w:pPr>
        <w:keepNext w:val="0"/>
        <w:keepLines w:val="0"/>
        <w:pageBreakBefore w:val="0"/>
        <w:widowControl w:val="0"/>
        <w:tabs>
          <w:tab w:val="left" w:pos="891"/>
        </w:tabs>
        <w:kinsoku/>
        <w:wordWrap/>
        <w:overflowPunct/>
        <w:topLinePunct w:val="0"/>
        <w:autoSpaceDE/>
        <w:autoSpaceDN/>
        <w:bidi w:val="0"/>
        <w:adjustRightInd/>
        <w:snapToGrid/>
        <w:spacing w:line="580" w:lineRule="exact"/>
        <w:jc w:val="left"/>
        <w:textAlignment w:val="auto"/>
        <w:rPr>
          <w:rFonts w:hint="eastAsia" w:ascii="黑体" w:hAnsi="黑体" w:eastAsia="黑体" w:cs="黑体"/>
          <w:b/>
          <w:bCs/>
          <w:i w:val="0"/>
          <w:iCs w:val="0"/>
          <w:caps w:val="0"/>
          <w:spacing w:val="0"/>
          <w:sz w:val="32"/>
          <w:szCs w:val="32"/>
          <w:shd w:val="clear" w:fill="FFFFFF"/>
          <w:lang w:val="en-US" w:eastAsia="zh-CN"/>
        </w:rPr>
      </w:pPr>
      <w:r>
        <w:rPr>
          <w:rFonts w:hint="eastAsia" w:ascii="黑体" w:hAnsi="黑体" w:eastAsia="黑体" w:cs="黑体"/>
          <w:b/>
          <w:bCs/>
          <w:i w:val="0"/>
          <w:iCs w:val="0"/>
          <w:caps w:val="0"/>
          <w:spacing w:val="0"/>
          <w:sz w:val="32"/>
          <w:szCs w:val="32"/>
          <w:shd w:val="clear" w:fill="FFFFFF"/>
          <w:lang w:val="en-US" w:eastAsia="zh-CN"/>
        </w:rPr>
        <w:t>致：眉山高智远机动车驾驶培训有限公司</w:t>
      </w:r>
    </w:p>
    <w:p w14:paraId="0EEC1C10">
      <w:pPr>
        <w:keepNext w:val="0"/>
        <w:keepLines w:val="0"/>
        <w:pageBreakBefore w:val="0"/>
        <w:widowControl w:val="0"/>
        <w:tabs>
          <w:tab w:val="left" w:pos="891"/>
        </w:tabs>
        <w:kinsoku/>
        <w:wordWrap/>
        <w:overflowPunct/>
        <w:topLinePunct w:val="0"/>
        <w:autoSpaceDE/>
        <w:autoSpaceDN/>
        <w:bidi w:val="0"/>
        <w:adjustRightInd/>
        <w:snapToGrid/>
        <w:spacing w:line="580" w:lineRule="exact"/>
        <w:ind w:firstLine="640" w:firstLineChars="200"/>
        <w:jc w:val="left"/>
        <w:textAlignment w:val="auto"/>
        <w:rPr>
          <w:rFonts w:hint="eastAsia" w:ascii="仿宋" w:hAnsi="仿宋" w:eastAsia="仿宋" w:cs="仿宋"/>
          <w:i w:val="0"/>
          <w:iCs w:val="0"/>
          <w:caps w:val="0"/>
          <w:spacing w:val="0"/>
          <w:sz w:val="32"/>
          <w:szCs w:val="32"/>
          <w:shd w:val="clear" w:fill="FFFFFF"/>
          <w:lang w:val="en-US" w:eastAsia="zh-CN"/>
        </w:rPr>
      </w:pPr>
      <w:r>
        <w:rPr>
          <w:rFonts w:hint="eastAsia" w:ascii="仿宋" w:hAnsi="仿宋" w:eastAsia="仿宋" w:cs="仿宋"/>
          <w:i w:val="0"/>
          <w:iCs w:val="0"/>
          <w:caps w:val="0"/>
          <w:spacing w:val="0"/>
          <w:sz w:val="32"/>
          <w:szCs w:val="32"/>
          <w:shd w:val="clear" w:fill="FFFFFF"/>
          <w:lang w:val="en-US" w:eastAsia="zh-CN"/>
        </w:rPr>
        <w:t>我方 [代理商全称] 郑重声明：参加本次遴选活动前三年内，我方在经营活动中没有因违法经营受到刑事处罚或者责令停产停业、吊销许可证或者执照、较大数额罚款等行政处罚。</w:t>
      </w:r>
    </w:p>
    <w:p w14:paraId="2D78D156">
      <w:pPr>
        <w:keepNext w:val="0"/>
        <w:keepLines w:val="0"/>
        <w:pageBreakBefore w:val="0"/>
        <w:widowControl w:val="0"/>
        <w:tabs>
          <w:tab w:val="left" w:pos="891"/>
        </w:tabs>
        <w:kinsoku/>
        <w:wordWrap/>
        <w:overflowPunct/>
        <w:topLinePunct w:val="0"/>
        <w:autoSpaceDE/>
        <w:autoSpaceDN/>
        <w:bidi w:val="0"/>
        <w:adjustRightInd/>
        <w:snapToGrid/>
        <w:spacing w:line="580" w:lineRule="exact"/>
        <w:ind w:firstLine="640" w:firstLineChars="200"/>
        <w:jc w:val="left"/>
        <w:textAlignment w:val="auto"/>
        <w:rPr>
          <w:rFonts w:hint="eastAsia" w:ascii="仿宋" w:hAnsi="仿宋" w:eastAsia="仿宋" w:cs="仿宋"/>
          <w:i w:val="0"/>
          <w:iCs w:val="0"/>
          <w:caps w:val="0"/>
          <w:spacing w:val="0"/>
          <w:sz w:val="32"/>
          <w:szCs w:val="32"/>
          <w:shd w:val="clear" w:fill="FFFFFF"/>
          <w:lang w:val="en-US" w:eastAsia="zh-CN"/>
        </w:rPr>
      </w:pPr>
      <w:r>
        <w:rPr>
          <w:rFonts w:hint="eastAsia" w:ascii="仿宋" w:hAnsi="仿宋" w:eastAsia="仿宋" w:cs="仿宋"/>
          <w:i w:val="0"/>
          <w:iCs w:val="0"/>
          <w:caps w:val="0"/>
          <w:spacing w:val="0"/>
          <w:sz w:val="32"/>
          <w:szCs w:val="32"/>
          <w:shd w:val="clear" w:fill="FFFFFF"/>
          <w:lang w:val="en-US" w:eastAsia="zh-CN"/>
        </w:rPr>
        <w:t>我方对上述声明的真实性负责，若经查实存在虚假声明，将承担相应法律责任。</w:t>
      </w:r>
    </w:p>
    <w:p w14:paraId="0E2FED14">
      <w:pPr>
        <w:keepNext w:val="0"/>
        <w:keepLines w:val="0"/>
        <w:pageBreakBefore w:val="0"/>
        <w:widowControl w:val="0"/>
        <w:tabs>
          <w:tab w:val="left" w:pos="891"/>
        </w:tabs>
        <w:kinsoku/>
        <w:wordWrap/>
        <w:overflowPunct/>
        <w:topLinePunct w:val="0"/>
        <w:autoSpaceDE/>
        <w:autoSpaceDN/>
        <w:bidi w:val="0"/>
        <w:adjustRightInd/>
        <w:snapToGrid/>
        <w:spacing w:line="580" w:lineRule="exact"/>
        <w:jc w:val="left"/>
        <w:textAlignment w:val="auto"/>
        <w:rPr>
          <w:rFonts w:hint="eastAsia" w:ascii="仿宋" w:hAnsi="仿宋" w:eastAsia="仿宋" w:cs="仿宋"/>
          <w:i w:val="0"/>
          <w:iCs w:val="0"/>
          <w:caps w:val="0"/>
          <w:spacing w:val="0"/>
          <w:sz w:val="32"/>
          <w:szCs w:val="32"/>
          <w:shd w:val="clear" w:fill="FFFFFF"/>
          <w:lang w:val="en-US" w:eastAsia="zh-CN"/>
        </w:rPr>
      </w:pPr>
    </w:p>
    <w:p w14:paraId="3C700970">
      <w:pPr>
        <w:keepNext w:val="0"/>
        <w:keepLines w:val="0"/>
        <w:pageBreakBefore w:val="0"/>
        <w:widowControl w:val="0"/>
        <w:tabs>
          <w:tab w:val="left" w:pos="891"/>
        </w:tabs>
        <w:kinsoku/>
        <w:wordWrap/>
        <w:overflowPunct/>
        <w:topLinePunct w:val="0"/>
        <w:autoSpaceDE/>
        <w:autoSpaceDN/>
        <w:bidi w:val="0"/>
        <w:adjustRightInd/>
        <w:snapToGrid/>
        <w:spacing w:line="580" w:lineRule="exact"/>
        <w:jc w:val="left"/>
        <w:textAlignment w:val="auto"/>
        <w:rPr>
          <w:rFonts w:hint="eastAsia" w:ascii="仿宋" w:hAnsi="仿宋" w:eastAsia="仿宋" w:cs="仿宋"/>
          <w:i w:val="0"/>
          <w:iCs w:val="0"/>
          <w:caps w:val="0"/>
          <w:spacing w:val="0"/>
          <w:sz w:val="32"/>
          <w:szCs w:val="32"/>
          <w:shd w:val="clear" w:fill="FFFFFF"/>
          <w:lang w:val="en-US" w:eastAsia="zh-CN"/>
        </w:rPr>
      </w:pPr>
    </w:p>
    <w:p w14:paraId="17E2F817">
      <w:pPr>
        <w:keepNext w:val="0"/>
        <w:keepLines w:val="0"/>
        <w:pageBreakBefore w:val="0"/>
        <w:widowControl w:val="0"/>
        <w:tabs>
          <w:tab w:val="left" w:pos="891"/>
        </w:tabs>
        <w:kinsoku/>
        <w:wordWrap/>
        <w:overflowPunct/>
        <w:topLinePunct w:val="0"/>
        <w:autoSpaceDE/>
        <w:autoSpaceDN/>
        <w:bidi w:val="0"/>
        <w:adjustRightInd/>
        <w:snapToGrid/>
        <w:spacing w:line="580" w:lineRule="exact"/>
        <w:jc w:val="left"/>
        <w:textAlignment w:val="auto"/>
        <w:rPr>
          <w:rFonts w:hint="eastAsia" w:ascii="仿宋" w:hAnsi="仿宋" w:eastAsia="仿宋" w:cs="仿宋"/>
          <w:i w:val="0"/>
          <w:iCs w:val="0"/>
          <w:caps w:val="0"/>
          <w:spacing w:val="0"/>
          <w:sz w:val="32"/>
          <w:szCs w:val="32"/>
          <w:shd w:val="clear" w:fill="FFFFFF"/>
          <w:lang w:val="en-US" w:eastAsia="zh-CN"/>
        </w:rPr>
      </w:pPr>
    </w:p>
    <w:p w14:paraId="2504CDD4">
      <w:pPr>
        <w:keepNext w:val="0"/>
        <w:keepLines w:val="0"/>
        <w:pageBreakBefore w:val="0"/>
        <w:widowControl w:val="0"/>
        <w:tabs>
          <w:tab w:val="left" w:pos="891"/>
        </w:tabs>
        <w:kinsoku/>
        <w:wordWrap/>
        <w:overflowPunct/>
        <w:topLinePunct w:val="0"/>
        <w:autoSpaceDE/>
        <w:autoSpaceDN/>
        <w:bidi w:val="0"/>
        <w:adjustRightInd/>
        <w:snapToGrid/>
        <w:spacing w:line="580" w:lineRule="exact"/>
        <w:jc w:val="left"/>
        <w:textAlignment w:val="auto"/>
        <w:rPr>
          <w:rFonts w:hint="eastAsia" w:ascii="仿宋" w:hAnsi="仿宋" w:eastAsia="仿宋" w:cs="仿宋"/>
          <w:i w:val="0"/>
          <w:iCs w:val="0"/>
          <w:caps w:val="0"/>
          <w:spacing w:val="0"/>
          <w:sz w:val="32"/>
          <w:szCs w:val="32"/>
          <w:shd w:val="clear" w:fill="FFFFFF"/>
          <w:lang w:val="en-US" w:eastAsia="zh-CN"/>
        </w:rPr>
      </w:pPr>
    </w:p>
    <w:p w14:paraId="49960CC8">
      <w:pPr>
        <w:keepNext w:val="0"/>
        <w:keepLines w:val="0"/>
        <w:pageBreakBefore w:val="0"/>
        <w:widowControl w:val="0"/>
        <w:tabs>
          <w:tab w:val="left" w:pos="891"/>
        </w:tabs>
        <w:kinsoku/>
        <w:wordWrap/>
        <w:overflowPunct/>
        <w:topLinePunct w:val="0"/>
        <w:autoSpaceDE/>
        <w:autoSpaceDN/>
        <w:bidi w:val="0"/>
        <w:adjustRightInd/>
        <w:snapToGrid/>
        <w:spacing w:line="580" w:lineRule="exact"/>
        <w:jc w:val="left"/>
        <w:textAlignment w:val="auto"/>
        <w:rPr>
          <w:rFonts w:hint="eastAsia" w:ascii="仿宋" w:hAnsi="仿宋" w:eastAsia="仿宋" w:cs="仿宋"/>
          <w:i w:val="0"/>
          <w:iCs w:val="0"/>
          <w:caps w:val="0"/>
          <w:spacing w:val="0"/>
          <w:sz w:val="32"/>
          <w:szCs w:val="32"/>
          <w:shd w:val="clear" w:fill="FFFFFF"/>
          <w:lang w:val="en-US" w:eastAsia="zh-CN"/>
        </w:rPr>
      </w:pPr>
      <w:r>
        <w:rPr>
          <w:rFonts w:hint="eastAsia" w:ascii="仿宋" w:hAnsi="仿宋" w:eastAsia="仿宋" w:cs="仿宋"/>
          <w:i w:val="0"/>
          <w:iCs w:val="0"/>
          <w:caps w:val="0"/>
          <w:spacing w:val="0"/>
          <w:sz w:val="32"/>
          <w:szCs w:val="32"/>
          <w:shd w:val="clear" w:fill="FFFFFF"/>
          <w:lang w:val="en-US" w:eastAsia="zh-CN"/>
        </w:rPr>
        <w:t>响应方（盖章）：[代理商全称]</w:t>
      </w:r>
    </w:p>
    <w:p w14:paraId="0367C4AD">
      <w:pPr>
        <w:keepNext w:val="0"/>
        <w:keepLines w:val="0"/>
        <w:pageBreakBefore w:val="0"/>
        <w:widowControl w:val="0"/>
        <w:tabs>
          <w:tab w:val="left" w:pos="891"/>
        </w:tabs>
        <w:kinsoku/>
        <w:wordWrap/>
        <w:overflowPunct/>
        <w:topLinePunct w:val="0"/>
        <w:autoSpaceDE/>
        <w:autoSpaceDN/>
        <w:bidi w:val="0"/>
        <w:adjustRightInd/>
        <w:snapToGrid/>
        <w:spacing w:line="580" w:lineRule="exact"/>
        <w:jc w:val="left"/>
        <w:textAlignment w:val="auto"/>
        <w:rPr>
          <w:rFonts w:hint="eastAsia" w:ascii="仿宋" w:hAnsi="仿宋" w:eastAsia="仿宋" w:cs="仿宋"/>
          <w:i w:val="0"/>
          <w:iCs w:val="0"/>
          <w:caps w:val="0"/>
          <w:spacing w:val="0"/>
          <w:sz w:val="32"/>
          <w:szCs w:val="32"/>
          <w:shd w:val="clear" w:fill="FFFFFF"/>
          <w:lang w:val="en-US" w:eastAsia="zh-CN"/>
        </w:rPr>
      </w:pPr>
      <w:r>
        <w:rPr>
          <w:rFonts w:hint="eastAsia" w:ascii="仿宋" w:hAnsi="仿宋" w:eastAsia="仿宋" w:cs="仿宋"/>
          <w:i w:val="0"/>
          <w:iCs w:val="0"/>
          <w:caps w:val="0"/>
          <w:spacing w:val="0"/>
          <w:sz w:val="32"/>
          <w:szCs w:val="32"/>
          <w:shd w:val="clear" w:fill="FFFFFF"/>
          <w:lang w:val="en-US" w:eastAsia="zh-CN"/>
        </w:rPr>
        <w:t>日期：[XXXX 年 XX 月 XX 日]</w:t>
      </w:r>
    </w:p>
    <w:p w14:paraId="1D3EAD0A">
      <w:pPr>
        <w:keepNext w:val="0"/>
        <w:keepLines w:val="0"/>
        <w:pageBreakBefore w:val="0"/>
        <w:widowControl w:val="0"/>
        <w:tabs>
          <w:tab w:val="left" w:pos="891"/>
        </w:tabs>
        <w:kinsoku/>
        <w:wordWrap/>
        <w:overflowPunct/>
        <w:topLinePunct w:val="0"/>
        <w:autoSpaceDE/>
        <w:autoSpaceDN/>
        <w:bidi w:val="0"/>
        <w:adjustRightInd/>
        <w:snapToGrid/>
        <w:spacing w:line="580" w:lineRule="exact"/>
        <w:jc w:val="left"/>
        <w:textAlignment w:val="auto"/>
        <w:rPr>
          <w:rFonts w:hint="eastAsia" w:ascii="仿宋" w:hAnsi="仿宋" w:eastAsia="仿宋" w:cs="仿宋"/>
          <w:i w:val="0"/>
          <w:iCs w:val="0"/>
          <w:caps w:val="0"/>
          <w:spacing w:val="0"/>
          <w:sz w:val="32"/>
          <w:szCs w:val="32"/>
          <w:shd w:val="clear" w:fill="FFFFFF"/>
          <w:lang w:val="en-US" w:eastAsia="zh-CN"/>
        </w:rPr>
      </w:pPr>
    </w:p>
    <w:p w14:paraId="4EC17930">
      <w:pPr>
        <w:keepNext w:val="0"/>
        <w:keepLines w:val="0"/>
        <w:pageBreakBefore w:val="0"/>
        <w:widowControl w:val="0"/>
        <w:tabs>
          <w:tab w:val="left" w:pos="891"/>
        </w:tabs>
        <w:kinsoku/>
        <w:wordWrap/>
        <w:overflowPunct/>
        <w:topLinePunct w:val="0"/>
        <w:autoSpaceDE/>
        <w:autoSpaceDN/>
        <w:bidi w:val="0"/>
        <w:adjustRightInd/>
        <w:snapToGrid/>
        <w:spacing w:line="580" w:lineRule="exact"/>
        <w:jc w:val="left"/>
        <w:textAlignment w:val="auto"/>
        <w:rPr>
          <w:rFonts w:hint="eastAsia" w:ascii="仿宋" w:hAnsi="仿宋" w:eastAsia="仿宋" w:cs="仿宋"/>
          <w:i w:val="0"/>
          <w:iCs w:val="0"/>
          <w:caps w:val="0"/>
          <w:spacing w:val="0"/>
          <w:sz w:val="32"/>
          <w:szCs w:val="32"/>
          <w:shd w:val="clear" w:fill="FFFFFF"/>
          <w:lang w:val="en-US" w:eastAsia="zh-CN"/>
        </w:rPr>
      </w:pPr>
    </w:p>
    <w:p w14:paraId="0CD814A4">
      <w:pPr>
        <w:keepNext w:val="0"/>
        <w:keepLines w:val="0"/>
        <w:pageBreakBefore w:val="0"/>
        <w:widowControl w:val="0"/>
        <w:tabs>
          <w:tab w:val="left" w:pos="891"/>
        </w:tabs>
        <w:kinsoku/>
        <w:wordWrap/>
        <w:overflowPunct/>
        <w:topLinePunct w:val="0"/>
        <w:autoSpaceDE/>
        <w:autoSpaceDN/>
        <w:bidi w:val="0"/>
        <w:adjustRightInd/>
        <w:snapToGrid/>
        <w:spacing w:line="580" w:lineRule="exact"/>
        <w:jc w:val="left"/>
        <w:textAlignment w:val="auto"/>
        <w:rPr>
          <w:rFonts w:hint="eastAsia" w:ascii="仿宋" w:hAnsi="仿宋" w:eastAsia="仿宋" w:cs="仿宋"/>
          <w:i w:val="0"/>
          <w:iCs w:val="0"/>
          <w:caps w:val="0"/>
          <w:spacing w:val="0"/>
          <w:sz w:val="32"/>
          <w:szCs w:val="32"/>
          <w:shd w:val="clear" w:fill="FFFFFF"/>
          <w:lang w:val="en-US" w:eastAsia="zh-CN"/>
        </w:rPr>
      </w:pPr>
    </w:p>
    <w:p w14:paraId="3EE97B44">
      <w:pPr>
        <w:keepNext w:val="0"/>
        <w:keepLines w:val="0"/>
        <w:pageBreakBefore w:val="0"/>
        <w:widowControl w:val="0"/>
        <w:tabs>
          <w:tab w:val="left" w:pos="891"/>
        </w:tabs>
        <w:kinsoku/>
        <w:wordWrap/>
        <w:overflowPunct/>
        <w:topLinePunct w:val="0"/>
        <w:autoSpaceDE/>
        <w:autoSpaceDN/>
        <w:bidi w:val="0"/>
        <w:adjustRightInd/>
        <w:snapToGrid/>
        <w:spacing w:line="580" w:lineRule="exact"/>
        <w:jc w:val="left"/>
        <w:textAlignment w:val="auto"/>
        <w:rPr>
          <w:rFonts w:hint="eastAsia" w:ascii="仿宋" w:hAnsi="仿宋" w:eastAsia="仿宋" w:cs="仿宋"/>
          <w:i w:val="0"/>
          <w:iCs w:val="0"/>
          <w:caps w:val="0"/>
          <w:spacing w:val="0"/>
          <w:sz w:val="32"/>
          <w:szCs w:val="32"/>
          <w:shd w:val="clear" w:fill="FFFFFF"/>
          <w:lang w:val="en-US" w:eastAsia="zh-CN"/>
        </w:rPr>
      </w:pPr>
    </w:p>
    <w:p w14:paraId="34BE0359">
      <w:pPr>
        <w:keepNext w:val="0"/>
        <w:keepLines w:val="0"/>
        <w:pageBreakBefore w:val="0"/>
        <w:widowControl w:val="0"/>
        <w:tabs>
          <w:tab w:val="left" w:pos="891"/>
        </w:tabs>
        <w:kinsoku/>
        <w:wordWrap/>
        <w:overflowPunct/>
        <w:topLinePunct w:val="0"/>
        <w:autoSpaceDE/>
        <w:autoSpaceDN/>
        <w:bidi w:val="0"/>
        <w:adjustRightInd/>
        <w:snapToGrid/>
        <w:spacing w:line="580" w:lineRule="exact"/>
        <w:jc w:val="left"/>
        <w:textAlignment w:val="auto"/>
        <w:rPr>
          <w:rFonts w:hint="eastAsia" w:ascii="仿宋" w:hAnsi="仿宋" w:eastAsia="仿宋" w:cs="仿宋"/>
          <w:i w:val="0"/>
          <w:iCs w:val="0"/>
          <w:caps w:val="0"/>
          <w:spacing w:val="0"/>
          <w:sz w:val="32"/>
          <w:szCs w:val="32"/>
          <w:shd w:val="clear" w:fill="FFFFFF"/>
          <w:lang w:val="en-US" w:eastAsia="zh-CN"/>
        </w:rPr>
      </w:pPr>
    </w:p>
    <w:p w14:paraId="15F04F89">
      <w:pPr>
        <w:keepNext w:val="0"/>
        <w:keepLines w:val="0"/>
        <w:pageBreakBefore w:val="0"/>
        <w:widowControl w:val="0"/>
        <w:tabs>
          <w:tab w:val="left" w:pos="891"/>
        </w:tabs>
        <w:kinsoku/>
        <w:wordWrap/>
        <w:overflowPunct/>
        <w:topLinePunct w:val="0"/>
        <w:autoSpaceDE/>
        <w:autoSpaceDN/>
        <w:bidi w:val="0"/>
        <w:adjustRightInd/>
        <w:snapToGrid/>
        <w:spacing w:line="580" w:lineRule="exact"/>
        <w:jc w:val="left"/>
        <w:textAlignment w:val="auto"/>
        <w:rPr>
          <w:rFonts w:hint="eastAsia" w:ascii="仿宋" w:hAnsi="仿宋" w:eastAsia="仿宋" w:cs="仿宋"/>
          <w:i w:val="0"/>
          <w:iCs w:val="0"/>
          <w:caps w:val="0"/>
          <w:spacing w:val="0"/>
          <w:sz w:val="32"/>
          <w:szCs w:val="32"/>
          <w:shd w:val="clear" w:fill="FFFFFF"/>
          <w:lang w:val="en-US" w:eastAsia="zh-CN"/>
        </w:rPr>
      </w:pPr>
    </w:p>
    <w:p w14:paraId="5BFD5786">
      <w:pPr>
        <w:keepNext w:val="0"/>
        <w:keepLines w:val="0"/>
        <w:pageBreakBefore w:val="0"/>
        <w:widowControl w:val="0"/>
        <w:tabs>
          <w:tab w:val="left" w:pos="891"/>
        </w:tabs>
        <w:kinsoku/>
        <w:wordWrap/>
        <w:overflowPunct/>
        <w:topLinePunct w:val="0"/>
        <w:autoSpaceDE/>
        <w:autoSpaceDN/>
        <w:bidi w:val="0"/>
        <w:adjustRightInd/>
        <w:snapToGrid/>
        <w:spacing w:line="580" w:lineRule="exact"/>
        <w:jc w:val="left"/>
        <w:textAlignment w:val="auto"/>
        <w:rPr>
          <w:rFonts w:hint="eastAsia" w:ascii="仿宋" w:hAnsi="仿宋" w:eastAsia="仿宋" w:cs="仿宋"/>
          <w:i w:val="0"/>
          <w:iCs w:val="0"/>
          <w:caps w:val="0"/>
          <w:spacing w:val="0"/>
          <w:sz w:val="32"/>
          <w:szCs w:val="32"/>
          <w:shd w:val="clear" w:fill="FFFFFF"/>
          <w:lang w:val="en-US" w:eastAsia="zh-CN"/>
        </w:rPr>
      </w:pPr>
    </w:p>
    <w:p w14:paraId="4210EF00">
      <w:pPr>
        <w:keepNext w:val="0"/>
        <w:keepLines w:val="0"/>
        <w:pageBreakBefore w:val="0"/>
        <w:widowControl w:val="0"/>
        <w:tabs>
          <w:tab w:val="left" w:pos="891"/>
        </w:tabs>
        <w:kinsoku/>
        <w:wordWrap/>
        <w:overflowPunct/>
        <w:topLinePunct w:val="0"/>
        <w:autoSpaceDE/>
        <w:autoSpaceDN/>
        <w:bidi w:val="0"/>
        <w:adjustRightInd/>
        <w:snapToGrid/>
        <w:spacing w:line="580" w:lineRule="exact"/>
        <w:jc w:val="left"/>
        <w:textAlignment w:val="auto"/>
        <w:rPr>
          <w:rFonts w:hint="eastAsia" w:ascii="仿宋" w:hAnsi="仿宋" w:eastAsia="仿宋" w:cs="仿宋"/>
          <w:i w:val="0"/>
          <w:iCs w:val="0"/>
          <w:caps w:val="0"/>
          <w:spacing w:val="0"/>
          <w:sz w:val="32"/>
          <w:szCs w:val="32"/>
          <w:shd w:val="clear" w:fill="FFFFFF"/>
          <w:lang w:val="en-US" w:eastAsia="zh-CN"/>
        </w:rPr>
      </w:pPr>
    </w:p>
    <w:p w14:paraId="5F35E89B">
      <w:pPr>
        <w:keepNext w:val="0"/>
        <w:keepLines w:val="0"/>
        <w:pageBreakBefore w:val="0"/>
        <w:widowControl w:val="0"/>
        <w:tabs>
          <w:tab w:val="left" w:pos="891"/>
        </w:tabs>
        <w:kinsoku/>
        <w:wordWrap/>
        <w:overflowPunct/>
        <w:topLinePunct w:val="0"/>
        <w:autoSpaceDE/>
        <w:autoSpaceDN/>
        <w:bidi w:val="0"/>
        <w:adjustRightInd/>
        <w:snapToGrid/>
        <w:spacing w:after="157" w:afterLines="50" w:line="580" w:lineRule="exact"/>
        <w:jc w:val="left"/>
        <w:textAlignment w:val="auto"/>
        <w:rPr>
          <w:rFonts w:hint="eastAsia" w:ascii="黑体" w:hAnsi="黑体" w:eastAsia="黑体" w:cs="黑体"/>
          <w:i w:val="0"/>
          <w:iCs w:val="0"/>
          <w:caps w:val="0"/>
          <w:spacing w:val="0"/>
          <w:sz w:val="32"/>
          <w:szCs w:val="32"/>
          <w:shd w:val="clear" w:fill="FFFFFF"/>
          <w:lang w:val="en-US" w:eastAsia="zh-CN"/>
        </w:rPr>
      </w:pPr>
    </w:p>
    <w:p w14:paraId="1258F7FE">
      <w:pPr>
        <w:keepNext w:val="0"/>
        <w:keepLines w:val="0"/>
        <w:pageBreakBefore w:val="0"/>
        <w:widowControl w:val="0"/>
        <w:tabs>
          <w:tab w:val="left" w:pos="891"/>
        </w:tabs>
        <w:kinsoku/>
        <w:wordWrap/>
        <w:overflowPunct/>
        <w:topLinePunct w:val="0"/>
        <w:autoSpaceDE/>
        <w:autoSpaceDN/>
        <w:bidi w:val="0"/>
        <w:adjustRightInd/>
        <w:snapToGrid/>
        <w:spacing w:after="157" w:afterLines="50" w:line="580" w:lineRule="exact"/>
        <w:jc w:val="left"/>
        <w:textAlignment w:val="auto"/>
        <w:rPr>
          <w:rFonts w:hint="eastAsia" w:ascii="黑体" w:hAnsi="黑体" w:eastAsia="黑体" w:cs="黑体"/>
          <w:i w:val="0"/>
          <w:iCs w:val="0"/>
          <w:caps w:val="0"/>
          <w:spacing w:val="0"/>
          <w:sz w:val="32"/>
          <w:szCs w:val="32"/>
          <w:shd w:val="clear" w:fill="FFFFFF"/>
          <w:lang w:val="en-US" w:eastAsia="zh-CN"/>
        </w:rPr>
      </w:pPr>
      <w:r>
        <w:rPr>
          <w:rFonts w:hint="eastAsia" w:ascii="黑体" w:hAnsi="黑体" w:eastAsia="黑体" w:cs="黑体"/>
          <w:i w:val="0"/>
          <w:iCs w:val="0"/>
          <w:caps w:val="0"/>
          <w:spacing w:val="0"/>
          <w:sz w:val="32"/>
          <w:szCs w:val="32"/>
          <w:shd w:val="clear" w:fill="FFFFFF"/>
          <w:lang w:val="en-US" w:eastAsia="zh-CN"/>
        </w:rPr>
        <w:t>附件2</w:t>
      </w:r>
    </w:p>
    <w:p w14:paraId="5D9434C4">
      <w:pPr>
        <w:keepNext w:val="0"/>
        <w:keepLines w:val="0"/>
        <w:pageBreakBefore w:val="0"/>
        <w:widowControl w:val="0"/>
        <w:tabs>
          <w:tab w:val="left" w:pos="891"/>
        </w:tabs>
        <w:kinsoku/>
        <w:wordWrap/>
        <w:overflowPunct/>
        <w:topLinePunct w:val="0"/>
        <w:autoSpaceDE/>
        <w:autoSpaceDN/>
        <w:bidi w:val="0"/>
        <w:adjustRightInd/>
        <w:snapToGrid/>
        <w:spacing w:after="313" w:afterLines="100" w:line="640" w:lineRule="exact"/>
        <w:jc w:val="center"/>
        <w:textAlignment w:val="auto"/>
        <w:rPr>
          <w:rFonts w:hint="eastAsia" w:ascii="方正小标宋_GBK" w:hAnsi="方正小标宋_GBK" w:eastAsia="方正小标宋_GBK" w:cs="方正小标宋_GBK"/>
          <w:b/>
          <w:bCs/>
          <w:i w:val="0"/>
          <w:iCs w:val="0"/>
          <w:caps w:val="0"/>
          <w:spacing w:val="0"/>
          <w:sz w:val="44"/>
          <w:szCs w:val="44"/>
          <w:shd w:val="clear" w:fill="FFFFFF"/>
          <w:lang w:val="en-US" w:eastAsia="zh-CN"/>
        </w:rPr>
      </w:pPr>
      <w:r>
        <w:rPr>
          <w:rFonts w:hint="eastAsia" w:ascii="方正小标宋_GBK" w:hAnsi="方正小标宋_GBK" w:eastAsia="方正小标宋_GBK" w:cs="方正小标宋_GBK"/>
          <w:b/>
          <w:bCs/>
          <w:i w:val="0"/>
          <w:iCs w:val="0"/>
          <w:caps w:val="0"/>
          <w:spacing w:val="0"/>
          <w:sz w:val="44"/>
          <w:szCs w:val="44"/>
          <w:shd w:val="clear" w:fill="FFFFFF"/>
          <w:lang w:val="en-US" w:eastAsia="zh-CN"/>
        </w:rPr>
        <w:t>法定代表人授权委托书（格式）</w:t>
      </w:r>
    </w:p>
    <w:p w14:paraId="36BB9864">
      <w:pPr>
        <w:keepNext w:val="0"/>
        <w:keepLines w:val="0"/>
        <w:pageBreakBefore w:val="0"/>
        <w:widowControl w:val="0"/>
        <w:tabs>
          <w:tab w:val="left" w:pos="891"/>
        </w:tabs>
        <w:kinsoku/>
        <w:wordWrap/>
        <w:overflowPunct/>
        <w:topLinePunct w:val="0"/>
        <w:autoSpaceDE/>
        <w:autoSpaceDN/>
        <w:bidi w:val="0"/>
        <w:adjustRightInd/>
        <w:snapToGrid/>
        <w:spacing w:line="580" w:lineRule="exact"/>
        <w:jc w:val="left"/>
        <w:textAlignment w:val="auto"/>
        <w:rPr>
          <w:rFonts w:hint="eastAsia" w:ascii="仿宋" w:hAnsi="仿宋" w:eastAsia="仿宋" w:cs="仿宋"/>
          <w:i w:val="0"/>
          <w:iCs w:val="0"/>
          <w:caps w:val="0"/>
          <w:spacing w:val="0"/>
          <w:sz w:val="32"/>
          <w:szCs w:val="32"/>
          <w:shd w:val="clear" w:fill="FFFFFF"/>
          <w:lang w:val="en-US" w:eastAsia="zh-CN"/>
        </w:rPr>
      </w:pPr>
      <w:r>
        <w:rPr>
          <w:rFonts w:hint="eastAsia" w:ascii="仿宋" w:hAnsi="仿宋" w:eastAsia="仿宋" w:cs="仿宋"/>
          <w:i w:val="0"/>
          <w:iCs w:val="0"/>
          <w:caps w:val="0"/>
          <w:spacing w:val="0"/>
          <w:sz w:val="32"/>
          <w:szCs w:val="32"/>
          <w:shd w:val="clear" w:fill="FFFFFF"/>
          <w:lang w:val="en-US" w:eastAsia="zh-CN"/>
        </w:rPr>
        <w:t>致：眉山高智远机动车驾驶培训有限公司</w:t>
      </w:r>
    </w:p>
    <w:p w14:paraId="38EDB021">
      <w:pPr>
        <w:keepNext w:val="0"/>
        <w:keepLines w:val="0"/>
        <w:pageBreakBefore w:val="0"/>
        <w:widowControl w:val="0"/>
        <w:tabs>
          <w:tab w:val="left" w:pos="891"/>
        </w:tabs>
        <w:kinsoku/>
        <w:wordWrap/>
        <w:overflowPunct/>
        <w:topLinePunct w:val="0"/>
        <w:autoSpaceDE/>
        <w:autoSpaceDN/>
        <w:bidi w:val="0"/>
        <w:adjustRightInd/>
        <w:snapToGrid/>
        <w:spacing w:line="580" w:lineRule="exact"/>
        <w:ind w:firstLine="640" w:firstLineChars="200"/>
        <w:jc w:val="left"/>
        <w:textAlignment w:val="auto"/>
        <w:rPr>
          <w:rFonts w:hint="eastAsia" w:ascii="仿宋" w:hAnsi="仿宋" w:eastAsia="仿宋" w:cs="仿宋"/>
          <w:i w:val="0"/>
          <w:iCs w:val="0"/>
          <w:caps w:val="0"/>
          <w:spacing w:val="0"/>
          <w:sz w:val="32"/>
          <w:szCs w:val="32"/>
          <w:shd w:val="clear" w:fill="FFFFFF"/>
          <w:lang w:val="en-US" w:eastAsia="zh-CN"/>
        </w:rPr>
      </w:pPr>
      <w:r>
        <w:rPr>
          <w:rFonts w:hint="eastAsia" w:ascii="仿宋" w:hAnsi="仿宋" w:eastAsia="仿宋" w:cs="仿宋"/>
          <w:i w:val="0"/>
          <w:iCs w:val="0"/>
          <w:caps w:val="0"/>
          <w:spacing w:val="0"/>
          <w:sz w:val="32"/>
          <w:szCs w:val="32"/>
          <w:shd w:val="clear" w:fill="FFFFFF"/>
          <w:lang w:val="en-US" w:eastAsia="zh-CN"/>
        </w:rPr>
        <w:t>本人 [法定代表人姓名]，系 [代理商全称] 的法定代表人，现授权 [授权代理人姓名]（身份证号：[XXX]）为我方参与贵公司2026年度保险服务代理商遴选（项目编号：GZY202512）活动的合法授权代理人。</w:t>
      </w:r>
    </w:p>
    <w:p w14:paraId="31A7CD46">
      <w:pPr>
        <w:keepNext w:val="0"/>
        <w:keepLines w:val="0"/>
        <w:pageBreakBefore w:val="0"/>
        <w:widowControl w:val="0"/>
        <w:tabs>
          <w:tab w:val="left" w:pos="891"/>
        </w:tabs>
        <w:kinsoku/>
        <w:wordWrap/>
        <w:overflowPunct/>
        <w:topLinePunct w:val="0"/>
        <w:autoSpaceDE/>
        <w:autoSpaceDN/>
        <w:bidi w:val="0"/>
        <w:adjustRightInd/>
        <w:snapToGrid/>
        <w:spacing w:line="580" w:lineRule="exact"/>
        <w:ind w:firstLine="640" w:firstLineChars="200"/>
        <w:jc w:val="left"/>
        <w:textAlignment w:val="auto"/>
        <w:rPr>
          <w:rFonts w:hint="eastAsia" w:ascii="仿宋" w:hAnsi="仿宋" w:eastAsia="仿宋" w:cs="仿宋"/>
          <w:i w:val="0"/>
          <w:iCs w:val="0"/>
          <w:caps w:val="0"/>
          <w:spacing w:val="0"/>
          <w:sz w:val="32"/>
          <w:szCs w:val="32"/>
          <w:shd w:val="clear" w:fill="FFFFFF"/>
          <w:lang w:val="en-US" w:eastAsia="zh-CN"/>
        </w:rPr>
      </w:pPr>
      <w:r>
        <w:rPr>
          <w:rFonts w:hint="eastAsia" w:ascii="仿宋" w:hAnsi="仿宋" w:eastAsia="仿宋" w:cs="仿宋"/>
          <w:i w:val="0"/>
          <w:iCs w:val="0"/>
          <w:caps w:val="0"/>
          <w:spacing w:val="0"/>
          <w:sz w:val="32"/>
          <w:szCs w:val="32"/>
          <w:shd w:val="clear" w:fill="FFFFFF"/>
          <w:lang w:val="en-US" w:eastAsia="zh-CN"/>
        </w:rPr>
        <w:t>代理人有权代表我方办理报名、提交响应材料、参与评审沟通、签订合同等相关事宜，其在授权范围内的一切行为，均代表我方意志，由此产生的法律责任由我方承担。</w:t>
      </w:r>
    </w:p>
    <w:p w14:paraId="7B4061EC">
      <w:pPr>
        <w:keepNext w:val="0"/>
        <w:keepLines w:val="0"/>
        <w:pageBreakBefore w:val="0"/>
        <w:widowControl w:val="0"/>
        <w:tabs>
          <w:tab w:val="left" w:pos="891"/>
        </w:tabs>
        <w:kinsoku/>
        <w:wordWrap/>
        <w:overflowPunct/>
        <w:topLinePunct w:val="0"/>
        <w:autoSpaceDE/>
        <w:autoSpaceDN/>
        <w:bidi w:val="0"/>
        <w:adjustRightInd/>
        <w:snapToGrid/>
        <w:spacing w:line="580" w:lineRule="exact"/>
        <w:ind w:firstLine="640" w:firstLineChars="200"/>
        <w:jc w:val="left"/>
        <w:textAlignment w:val="auto"/>
        <w:rPr>
          <w:rFonts w:hint="eastAsia" w:ascii="仿宋" w:hAnsi="仿宋" w:eastAsia="仿宋" w:cs="仿宋"/>
          <w:i w:val="0"/>
          <w:iCs w:val="0"/>
          <w:caps w:val="0"/>
          <w:spacing w:val="0"/>
          <w:sz w:val="32"/>
          <w:szCs w:val="32"/>
          <w:shd w:val="clear" w:fill="FFFFFF"/>
          <w:lang w:val="en-US" w:eastAsia="zh-CN"/>
        </w:rPr>
      </w:pPr>
      <w:r>
        <w:rPr>
          <w:rFonts w:hint="eastAsia" w:ascii="仿宋" w:hAnsi="仿宋" w:eastAsia="仿宋" w:cs="仿宋"/>
          <w:i w:val="0"/>
          <w:iCs w:val="0"/>
          <w:caps w:val="0"/>
          <w:spacing w:val="0"/>
          <w:sz w:val="32"/>
          <w:szCs w:val="32"/>
          <w:shd w:val="clear" w:fill="FFFFFF"/>
          <w:lang w:val="en-US" w:eastAsia="zh-CN"/>
        </w:rPr>
        <w:t>授权期限：自本委托书出具之日起至本次遴选活动结束止。</w:t>
      </w:r>
    </w:p>
    <w:p w14:paraId="57C59C1F">
      <w:pPr>
        <w:keepNext w:val="0"/>
        <w:keepLines w:val="0"/>
        <w:pageBreakBefore w:val="0"/>
        <w:widowControl w:val="0"/>
        <w:tabs>
          <w:tab w:val="left" w:pos="891"/>
        </w:tabs>
        <w:kinsoku/>
        <w:wordWrap/>
        <w:overflowPunct/>
        <w:topLinePunct w:val="0"/>
        <w:autoSpaceDE/>
        <w:autoSpaceDN/>
        <w:bidi w:val="0"/>
        <w:adjustRightInd/>
        <w:snapToGrid/>
        <w:spacing w:line="580" w:lineRule="exact"/>
        <w:jc w:val="left"/>
        <w:textAlignment w:val="auto"/>
        <w:rPr>
          <w:rFonts w:hint="eastAsia" w:ascii="仿宋" w:hAnsi="仿宋" w:eastAsia="仿宋" w:cs="仿宋"/>
          <w:i w:val="0"/>
          <w:iCs w:val="0"/>
          <w:caps w:val="0"/>
          <w:spacing w:val="0"/>
          <w:sz w:val="32"/>
          <w:szCs w:val="32"/>
          <w:shd w:val="clear" w:fill="FFFFFF"/>
          <w:lang w:val="en-US" w:eastAsia="zh-CN"/>
        </w:rPr>
      </w:pPr>
    </w:p>
    <w:p w14:paraId="4A630A65">
      <w:pPr>
        <w:keepNext w:val="0"/>
        <w:keepLines w:val="0"/>
        <w:pageBreakBefore w:val="0"/>
        <w:widowControl w:val="0"/>
        <w:tabs>
          <w:tab w:val="left" w:pos="891"/>
        </w:tabs>
        <w:kinsoku/>
        <w:wordWrap/>
        <w:overflowPunct/>
        <w:topLinePunct w:val="0"/>
        <w:autoSpaceDE/>
        <w:autoSpaceDN/>
        <w:bidi w:val="0"/>
        <w:adjustRightInd/>
        <w:snapToGrid/>
        <w:spacing w:line="580" w:lineRule="exact"/>
        <w:jc w:val="left"/>
        <w:textAlignment w:val="auto"/>
        <w:rPr>
          <w:rFonts w:hint="eastAsia" w:ascii="仿宋" w:hAnsi="仿宋" w:eastAsia="仿宋" w:cs="仿宋"/>
          <w:i w:val="0"/>
          <w:iCs w:val="0"/>
          <w:caps w:val="0"/>
          <w:spacing w:val="0"/>
          <w:sz w:val="32"/>
          <w:szCs w:val="32"/>
          <w:shd w:val="clear" w:fill="FFFFFF"/>
          <w:lang w:val="en-US" w:eastAsia="zh-CN"/>
        </w:rPr>
      </w:pPr>
      <w:r>
        <w:rPr>
          <w:rFonts w:hint="eastAsia" w:ascii="仿宋" w:hAnsi="仿宋" w:eastAsia="仿宋" w:cs="仿宋"/>
          <w:i w:val="0"/>
          <w:iCs w:val="0"/>
          <w:caps w:val="0"/>
          <w:spacing w:val="0"/>
          <w:sz w:val="32"/>
          <w:szCs w:val="32"/>
          <w:shd w:val="clear" w:fill="FFFFFF"/>
          <w:lang w:val="en-US" w:eastAsia="zh-CN"/>
        </w:rPr>
        <w:t>法定代表人（签字 / 盖章）：[XXX]</w:t>
      </w:r>
    </w:p>
    <w:p w14:paraId="7888DCF3">
      <w:pPr>
        <w:keepNext w:val="0"/>
        <w:keepLines w:val="0"/>
        <w:pageBreakBefore w:val="0"/>
        <w:widowControl w:val="0"/>
        <w:tabs>
          <w:tab w:val="left" w:pos="891"/>
        </w:tabs>
        <w:kinsoku/>
        <w:wordWrap/>
        <w:overflowPunct/>
        <w:topLinePunct w:val="0"/>
        <w:autoSpaceDE/>
        <w:autoSpaceDN/>
        <w:bidi w:val="0"/>
        <w:adjustRightInd/>
        <w:snapToGrid/>
        <w:spacing w:line="580" w:lineRule="exact"/>
        <w:jc w:val="left"/>
        <w:textAlignment w:val="auto"/>
        <w:rPr>
          <w:rFonts w:hint="eastAsia" w:ascii="仿宋" w:hAnsi="仿宋" w:eastAsia="仿宋" w:cs="仿宋"/>
          <w:i w:val="0"/>
          <w:iCs w:val="0"/>
          <w:caps w:val="0"/>
          <w:spacing w:val="0"/>
          <w:sz w:val="32"/>
          <w:szCs w:val="32"/>
          <w:shd w:val="clear" w:fill="FFFFFF"/>
          <w:lang w:val="en-US" w:eastAsia="zh-CN"/>
        </w:rPr>
      </w:pPr>
      <w:r>
        <w:rPr>
          <w:rFonts w:hint="eastAsia" w:ascii="仿宋" w:hAnsi="仿宋" w:eastAsia="仿宋" w:cs="仿宋"/>
          <w:i w:val="0"/>
          <w:iCs w:val="0"/>
          <w:caps w:val="0"/>
          <w:spacing w:val="0"/>
          <w:sz w:val="32"/>
          <w:szCs w:val="32"/>
          <w:shd w:val="clear" w:fill="FFFFFF"/>
          <w:lang w:val="en-US" w:eastAsia="zh-CN"/>
        </w:rPr>
        <w:t>响应方（盖章）：[代理商全称]</w:t>
      </w:r>
    </w:p>
    <w:p w14:paraId="516DE61B">
      <w:pPr>
        <w:keepNext w:val="0"/>
        <w:keepLines w:val="0"/>
        <w:pageBreakBefore w:val="0"/>
        <w:widowControl w:val="0"/>
        <w:tabs>
          <w:tab w:val="left" w:pos="891"/>
        </w:tabs>
        <w:kinsoku/>
        <w:wordWrap/>
        <w:overflowPunct/>
        <w:topLinePunct w:val="0"/>
        <w:autoSpaceDE/>
        <w:autoSpaceDN/>
        <w:bidi w:val="0"/>
        <w:adjustRightInd/>
        <w:snapToGrid/>
        <w:spacing w:line="580" w:lineRule="exact"/>
        <w:jc w:val="left"/>
        <w:textAlignment w:val="auto"/>
        <w:rPr>
          <w:rFonts w:hint="eastAsia" w:ascii="仿宋" w:hAnsi="仿宋" w:eastAsia="仿宋" w:cs="仿宋"/>
          <w:i w:val="0"/>
          <w:iCs w:val="0"/>
          <w:caps w:val="0"/>
          <w:spacing w:val="0"/>
          <w:sz w:val="32"/>
          <w:szCs w:val="32"/>
          <w:shd w:val="clear" w:fill="FFFFFF"/>
          <w:lang w:val="en-US" w:eastAsia="zh-CN"/>
        </w:rPr>
      </w:pPr>
      <w:r>
        <w:rPr>
          <w:rFonts w:hint="eastAsia" w:ascii="仿宋" w:hAnsi="仿宋" w:eastAsia="仿宋" w:cs="仿宋"/>
          <w:i w:val="0"/>
          <w:iCs w:val="0"/>
          <w:caps w:val="0"/>
          <w:spacing w:val="0"/>
          <w:sz w:val="32"/>
          <w:szCs w:val="32"/>
          <w:shd w:val="clear" w:fill="FFFFFF"/>
          <w:lang w:val="en-US" w:eastAsia="zh-CN"/>
        </w:rPr>
        <w:t>授权代理人（签字）：[XXX]</w:t>
      </w:r>
    </w:p>
    <w:p w14:paraId="2F41DC34">
      <w:pPr>
        <w:keepNext w:val="0"/>
        <w:keepLines w:val="0"/>
        <w:pageBreakBefore w:val="0"/>
        <w:widowControl w:val="0"/>
        <w:tabs>
          <w:tab w:val="left" w:pos="891"/>
        </w:tabs>
        <w:kinsoku/>
        <w:wordWrap/>
        <w:overflowPunct/>
        <w:topLinePunct w:val="0"/>
        <w:autoSpaceDE/>
        <w:autoSpaceDN/>
        <w:bidi w:val="0"/>
        <w:adjustRightInd/>
        <w:snapToGrid/>
        <w:spacing w:line="580" w:lineRule="exact"/>
        <w:jc w:val="left"/>
        <w:textAlignment w:val="auto"/>
        <w:rPr>
          <w:rFonts w:hint="eastAsia" w:ascii="仿宋" w:hAnsi="仿宋" w:eastAsia="仿宋" w:cs="仿宋"/>
          <w:i w:val="0"/>
          <w:iCs w:val="0"/>
          <w:caps w:val="0"/>
          <w:spacing w:val="0"/>
          <w:sz w:val="32"/>
          <w:szCs w:val="32"/>
          <w:shd w:val="clear" w:fill="FFFFFF"/>
          <w:lang w:val="en-US" w:eastAsia="zh-CN"/>
        </w:rPr>
      </w:pPr>
      <w:r>
        <w:rPr>
          <w:rFonts w:hint="eastAsia" w:ascii="仿宋" w:hAnsi="仿宋" w:eastAsia="仿宋" w:cs="仿宋"/>
          <w:i w:val="0"/>
          <w:iCs w:val="0"/>
          <w:caps w:val="0"/>
          <w:spacing w:val="0"/>
          <w:sz w:val="32"/>
          <w:szCs w:val="32"/>
          <w:shd w:val="clear" w:fill="FFFFFF"/>
          <w:lang w:val="en-US" w:eastAsia="zh-CN"/>
        </w:rPr>
        <w:t>身份证号：[XXX]</w:t>
      </w:r>
    </w:p>
    <w:p w14:paraId="5E2F0FD0">
      <w:pPr>
        <w:keepNext w:val="0"/>
        <w:keepLines w:val="0"/>
        <w:pageBreakBefore w:val="0"/>
        <w:widowControl w:val="0"/>
        <w:tabs>
          <w:tab w:val="left" w:pos="891"/>
        </w:tabs>
        <w:kinsoku/>
        <w:wordWrap/>
        <w:overflowPunct/>
        <w:topLinePunct w:val="0"/>
        <w:autoSpaceDE/>
        <w:autoSpaceDN/>
        <w:bidi w:val="0"/>
        <w:adjustRightInd/>
        <w:snapToGrid/>
        <w:spacing w:line="580" w:lineRule="exact"/>
        <w:jc w:val="left"/>
        <w:textAlignment w:val="auto"/>
        <w:rPr>
          <w:rFonts w:hint="eastAsia" w:ascii="仿宋" w:hAnsi="仿宋" w:eastAsia="仿宋" w:cs="仿宋"/>
          <w:i w:val="0"/>
          <w:iCs w:val="0"/>
          <w:caps w:val="0"/>
          <w:spacing w:val="0"/>
          <w:sz w:val="32"/>
          <w:szCs w:val="32"/>
          <w:shd w:val="clear" w:fill="FFFFFF"/>
          <w:lang w:val="en-US" w:eastAsia="zh-CN"/>
        </w:rPr>
      </w:pPr>
      <w:r>
        <w:rPr>
          <w:rFonts w:hint="eastAsia" w:ascii="仿宋" w:hAnsi="仿宋" w:eastAsia="仿宋" w:cs="仿宋"/>
          <w:i w:val="0"/>
          <w:iCs w:val="0"/>
          <w:caps w:val="0"/>
          <w:spacing w:val="0"/>
          <w:sz w:val="32"/>
          <w:szCs w:val="32"/>
          <w:shd w:val="clear" w:fill="FFFFFF"/>
          <w:lang w:val="en-US" w:eastAsia="zh-CN"/>
        </w:rPr>
        <w:t>联系电话：[XXX]</w:t>
      </w:r>
    </w:p>
    <w:p w14:paraId="48471486">
      <w:pPr>
        <w:keepNext w:val="0"/>
        <w:keepLines w:val="0"/>
        <w:pageBreakBefore w:val="0"/>
        <w:widowControl w:val="0"/>
        <w:tabs>
          <w:tab w:val="left" w:pos="891"/>
        </w:tabs>
        <w:kinsoku/>
        <w:wordWrap/>
        <w:overflowPunct/>
        <w:topLinePunct w:val="0"/>
        <w:autoSpaceDE/>
        <w:autoSpaceDN/>
        <w:bidi w:val="0"/>
        <w:adjustRightInd/>
        <w:snapToGrid/>
        <w:spacing w:line="580" w:lineRule="exact"/>
        <w:jc w:val="left"/>
        <w:textAlignment w:val="auto"/>
        <w:rPr>
          <w:rFonts w:hint="eastAsia" w:ascii="仿宋" w:hAnsi="仿宋" w:eastAsia="仿宋" w:cs="仿宋"/>
          <w:i w:val="0"/>
          <w:iCs w:val="0"/>
          <w:caps w:val="0"/>
          <w:spacing w:val="0"/>
          <w:sz w:val="32"/>
          <w:szCs w:val="32"/>
          <w:shd w:val="clear" w:fill="FFFFFF"/>
          <w:lang w:val="en-US" w:eastAsia="zh-CN"/>
        </w:rPr>
      </w:pPr>
      <w:r>
        <w:rPr>
          <w:rFonts w:hint="eastAsia" w:ascii="仿宋" w:hAnsi="仿宋" w:eastAsia="仿宋" w:cs="仿宋"/>
          <w:i w:val="0"/>
          <w:iCs w:val="0"/>
          <w:caps w:val="0"/>
          <w:spacing w:val="0"/>
          <w:sz w:val="32"/>
          <w:szCs w:val="32"/>
          <w:shd w:val="clear" w:fill="FFFFFF"/>
          <w:lang w:val="en-US" w:eastAsia="zh-CN"/>
        </w:rPr>
        <w:t>日期：[XXXX 年 XX 月 XX 日]</w:t>
      </w:r>
    </w:p>
    <w:p w14:paraId="11779FFA">
      <w:pPr>
        <w:keepNext w:val="0"/>
        <w:keepLines w:val="0"/>
        <w:pageBreakBefore w:val="0"/>
        <w:widowControl w:val="0"/>
        <w:tabs>
          <w:tab w:val="left" w:pos="891"/>
        </w:tabs>
        <w:kinsoku/>
        <w:wordWrap/>
        <w:overflowPunct/>
        <w:topLinePunct w:val="0"/>
        <w:autoSpaceDE/>
        <w:autoSpaceDN/>
        <w:bidi w:val="0"/>
        <w:adjustRightInd/>
        <w:snapToGrid/>
        <w:spacing w:line="580" w:lineRule="exact"/>
        <w:jc w:val="left"/>
        <w:textAlignment w:val="auto"/>
        <w:rPr>
          <w:rFonts w:hint="eastAsia" w:ascii="仿宋" w:hAnsi="仿宋" w:eastAsia="仿宋" w:cs="仿宋"/>
          <w:i w:val="0"/>
          <w:iCs w:val="0"/>
          <w:caps w:val="0"/>
          <w:spacing w:val="0"/>
          <w:sz w:val="32"/>
          <w:szCs w:val="32"/>
          <w:shd w:val="clear" w:fill="FFFFFF"/>
          <w:lang w:val="en-US" w:eastAsia="zh-CN"/>
        </w:rPr>
      </w:pPr>
    </w:p>
    <w:p w14:paraId="01276A7C">
      <w:pPr>
        <w:keepNext w:val="0"/>
        <w:keepLines w:val="0"/>
        <w:pageBreakBefore w:val="0"/>
        <w:widowControl w:val="0"/>
        <w:tabs>
          <w:tab w:val="left" w:pos="891"/>
        </w:tabs>
        <w:kinsoku/>
        <w:wordWrap/>
        <w:overflowPunct/>
        <w:topLinePunct w:val="0"/>
        <w:autoSpaceDE/>
        <w:autoSpaceDN/>
        <w:bidi w:val="0"/>
        <w:adjustRightInd/>
        <w:snapToGrid/>
        <w:spacing w:line="580" w:lineRule="exact"/>
        <w:jc w:val="left"/>
        <w:textAlignment w:val="auto"/>
        <w:rPr>
          <w:rFonts w:hint="eastAsia" w:ascii="仿宋" w:hAnsi="仿宋" w:eastAsia="仿宋" w:cs="仿宋"/>
          <w:i w:val="0"/>
          <w:iCs w:val="0"/>
          <w:caps w:val="0"/>
          <w:spacing w:val="0"/>
          <w:sz w:val="32"/>
          <w:szCs w:val="32"/>
          <w:shd w:val="clear" w:fill="FFFFFF"/>
          <w:lang w:val="en-US" w:eastAsia="zh-CN"/>
        </w:rPr>
      </w:pPr>
    </w:p>
    <w:p w14:paraId="102620D1">
      <w:pPr>
        <w:keepNext w:val="0"/>
        <w:keepLines w:val="0"/>
        <w:pageBreakBefore w:val="0"/>
        <w:widowControl w:val="0"/>
        <w:tabs>
          <w:tab w:val="left" w:pos="891"/>
        </w:tabs>
        <w:kinsoku/>
        <w:wordWrap/>
        <w:overflowPunct/>
        <w:topLinePunct w:val="0"/>
        <w:autoSpaceDE/>
        <w:autoSpaceDN/>
        <w:bidi w:val="0"/>
        <w:adjustRightInd/>
        <w:snapToGrid/>
        <w:spacing w:line="580" w:lineRule="exact"/>
        <w:jc w:val="left"/>
        <w:textAlignment w:val="auto"/>
        <w:rPr>
          <w:rFonts w:hint="eastAsia" w:ascii="仿宋" w:hAnsi="仿宋" w:eastAsia="仿宋" w:cs="仿宋"/>
          <w:i w:val="0"/>
          <w:iCs w:val="0"/>
          <w:caps w:val="0"/>
          <w:spacing w:val="0"/>
          <w:sz w:val="32"/>
          <w:szCs w:val="32"/>
          <w:shd w:val="clear" w:fill="FFFFFF"/>
          <w:lang w:val="en-US" w:eastAsia="zh-CN"/>
        </w:rPr>
      </w:pPr>
    </w:p>
    <w:p w14:paraId="7C6C3A79">
      <w:pPr>
        <w:keepNext w:val="0"/>
        <w:keepLines w:val="0"/>
        <w:pageBreakBefore w:val="0"/>
        <w:widowControl w:val="0"/>
        <w:tabs>
          <w:tab w:val="left" w:pos="891"/>
        </w:tabs>
        <w:kinsoku/>
        <w:wordWrap/>
        <w:overflowPunct/>
        <w:topLinePunct w:val="0"/>
        <w:autoSpaceDE/>
        <w:autoSpaceDN/>
        <w:bidi w:val="0"/>
        <w:adjustRightInd/>
        <w:snapToGrid/>
        <w:spacing w:line="580" w:lineRule="exact"/>
        <w:jc w:val="left"/>
        <w:textAlignment w:val="auto"/>
        <w:rPr>
          <w:rFonts w:hint="eastAsia" w:ascii="仿宋" w:hAnsi="仿宋" w:eastAsia="仿宋" w:cs="仿宋"/>
          <w:i w:val="0"/>
          <w:iCs w:val="0"/>
          <w:caps w:val="0"/>
          <w:spacing w:val="0"/>
          <w:sz w:val="32"/>
          <w:szCs w:val="32"/>
          <w:shd w:val="clear" w:fill="FFFFFF"/>
          <w:lang w:val="en-US" w:eastAsia="zh-CN"/>
        </w:rPr>
      </w:pPr>
    </w:p>
    <w:p w14:paraId="011F8333">
      <w:pPr>
        <w:keepNext w:val="0"/>
        <w:keepLines w:val="0"/>
        <w:pageBreakBefore w:val="0"/>
        <w:widowControl w:val="0"/>
        <w:tabs>
          <w:tab w:val="left" w:pos="891"/>
        </w:tabs>
        <w:kinsoku/>
        <w:wordWrap/>
        <w:overflowPunct/>
        <w:topLinePunct w:val="0"/>
        <w:autoSpaceDE/>
        <w:autoSpaceDN/>
        <w:bidi w:val="0"/>
        <w:adjustRightInd/>
        <w:snapToGrid/>
        <w:spacing w:after="157" w:afterLines="50" w:line="580" w:lineRule="exact"/>
        <w:jc w:val="left"/>
        <w:textAlignment w:val="auto"/>
        <w:rPr>
          <w:rFonts w:hint="eastAsia" w:ascii="黑体" w:hAnsi="黑体" w:eastAsia="黑体" w:cs="黑体"/>
          <w:i w:val="0"/>
          <w:iCs w:val="0"/>
          <w:caps w:val="0"/>
          <w:spacing w:val="0"/>
          <w:sz w:val="32"/>
          <w:szCs w:val="32"/>
          <w:shd w:val="clear" w:fill="FFFFFF"/>
          <w:lang w:val="en-US" w:eastAsia="zh-CN"/>
        </w:rPr>
      </w:pPr>
    </w:p>
    <w:p w14:paraId="10B3801B">
      <w:pPr>
        <w:keepNext w:val="0"/>
        <w:keepLines w:val="0"/>
        <w:pageBreakBefore w:val="0"/>
        <w:widowControl w:val="0"/>
        <w:tabs>
          <w:tab w:val="left" w:pos="891"/>
        </w:tabs>
        <w:kinsoku/>
        <w:wordWrap/>
        <w:overflowPunct/>
        <w:topLinePunct w:val="0"/>
        <w:autoSpaceDE/>
        <w:autoSpaceDN/>
        <w:bidi w:val="0"/>
        <w:adjustRightInd/>
        <w:snapToGrid/>
        <w:spacing w:after="157" w:afterLines="50" w:line="580" w:lineRule="exact"/>
        <w:jc w:val="left"/>
        <w:textAlignment w:val="auto"/>
        <w:rPr>
          <w:rFonts w:hint="eastAsia" w:ascii="黑体" w:hAnsi="黑体" w:eastAsia="黑体" w:cs="黑体"/>
          <w:i w:val="0"/>
          <w:iCs w:val="0"/>
          <w:caps w:val="0"/>
          <w:spacing w:val="0"/>
          <w:sz w:val="32"/>
          <w:szCs w:val="32"/>
          <w:shd w:val="clear" w:fill="FFFFFF"/>
          <w:lang w:val="en-US" w:eastAsia="zh-CN"/>
        </w:rPr>
      </w:pPr>
      <w:r>
        <w:rPr>
          <w:rFonts w:hint="eastAsia" w:ascii="黑体" w:hAnsi="黑体" w:eastAsia="黑体" w:cs="黑体"/>
          <w:i w:val="0"/>
          <w:iCs w:val="0"/>
          <w:caps w:val="0"/>
          <w:spacing w:val="0"/>
          <w:sz w:val="32"/>
          <w:szCs w:val="32"/>
          <w:shd w:val="clear" w:fill="FFFFFF"/>
          <w:lang w:val="en-US" w:eastAsia="zh-CN"/>
        </w:rPr>
        <w:t>附件3</w:t>
      </w:r>
    </w:p>
    <w:p w14:paraId="3800DDF7">
      <w:pPr>
        <w:keepNext w:val="0"/>
        <w:keepLines w:val="0"/>
        <w:pageBreakBefore w:val="0"/>
        <w:widowControl w:val="0"/>
        <w:tabs>
          <w:tab w:val="left" w:pos="891"/>
        </w:tabs>
        <w:kinsoku/>
        <w:wordWrap/>
        <w:overflowPunct/>
        <w:topLinePunct w:val="0"/>
        <w:autoSpaceDE/>
        <w:autoSpaceDN/>
        <w:bidi w:val="0"/>
        <w:adjustRightInd/>
        <w:snapToGrid/>
        <w:spacing w:after="313" w:afterLines="100" w:line="640" w:lineRule="exact"/>
        <w:jc w:val="center"/>
        <w:textAlignment w:val="auto"/>
        <w:rPr>
          <w:rFonts w:hint="eastAsia" w:ascii="仿宋" w:hAnsi="仿宋" w:eastAsia="仿宋" w:cs="仿宋"/>
          <w:i w:val="0"/>
          <w:iCs w:val="0"/>
          <w:caps w:val="0"/>
          <w:spacing w:val="0"/>
          <w:sz w:val="32"/>
          <w:szCs w:val="32"/>
          <w:shd w:val="clear" w:fill="FFFFFF"/>
          <w:lang w:val="en-US" w:eastAsia="zh-CN"/>
        </w:rPr>
      </w:pPr>
      <w:r>
        <w:rPr>
          <w:rFonts w:hint="eastAsia" w:ascii="方正小标宋_GBK" w:hAnsi="方正小标宋_GBK" w:eastAsia="方正小标宋_GBK" w:cs="方正小标宋_GBK"/>
          <w:b/>
          <w:bCs/>
          <w:i w:val="0"/>
          <w:iCs w:val="0"/>
          <w:caps w:val="0"/>
          <w:spacing w:val="0"/>
          <w:sz w:val="44"/>
          <w:szCs w:val="44"/>
          <w:shd w:val="clear" w:fill="FFFFFF"/>
          <w:lang w:val="en-US" w:eastAsia="zh-CN"/>
        </w:rPr>
        <w:t>具备履行合同所必需设备/专业技术能力的书面声明（格式）</w:t>
      </w:r>
    </w:p>
    <w:p w14:paraId="451AB85A">
      <w:pPr>
        <w:keepNext w:val="0"/>
        <w:keepLines w:val="0"/>
        <w:pageBreakBefore w:val="0"/>
        <w:widowControl w:val="0"/>
        <w:tabs>
          <w:tab w:val="left" w:pos="891"/>
        </w:tabs>
        <w:kinsoku/>
        <w:wordWrap/>
        <w:overflowPunct/>
        <w:topLinePunct w:val="0"/>
        <w:autoSpaceDE/>
        <w:autoSpaceDN/>
        <w:bidi w:val="0"/>
        <w:adjustRightInd/>
        <w:snapToGrid/>
        <w:spacing w:line="580" w:lineRule="exact"/>
        <w:jc w:val="left"/>
        <w:textAlignment w:val="auto"/>
        <w:rPr>
          <w:rFonts w:hint="eastAsia" w:ascii="黑体" w:hAnsi="黑体" w:eastAsia="黑体" w:cs="黑体"/>
          <w:i w:val="0"/>
          <w:iCs w:val="0"/>
          <w:caps w:val="0"/>
          <w:spacing w:val="0"/>
          <w:sz w:val="32"/>
          <w:szCs w:val="32"/>
          <w:shd w:val="clear" w:fill="FFFFFF"/>
          <w:lang w:val="en-US" w:eastAsia="zh-CN"/>
        </w:rPr>
      </w:pPr>
      <w:r>
        <w:rPr>
          <w:rFonts w:hint="eastAsia" w:ascii="黑体" w:hAnsi="黑体" w:eastAsia="黑体" w:cs="黑体"/>
          <w:i w:val="0"/>
          <w:iCs w:val="0"/>
          <w:caps w:val="0"/>
          <w:spacing w:val="0"/>
          <w:sz w:val="32"/>
          <w:szCs w:val="32"/>
          <w:shd w:val="clear" w:fill="FFFFFF"/>
          <w:lang w:val="en-US" w:eastAsia="zh-CN"/>
        </w:rPr>
        <w:t>致：眉山高智远机动车驾驶培训有限公司</w:t>
      </w:r>
    </w:p>
    <w:p w14:paraId="645FEC0D">
      <w:pPr>
        <w:keepNext w:val="0"/>
        <w:keepLines w:val="0"/>
        <w:pageBreakBefore w:val="0"/>
        <w:widowControl w:val="0"/>
        <w:tabs>
          <w:tab w:val="left" w:pos="891"/>
        </w:tabs>
        <w:kinsoku/>
        <w:wordWrap/>
        <w:overflowPunct/>
        <w:topLinePunct w:val="0"/>
        <w:autoSpaceDE/>
        <w:autoSpaceDN/>
        <w:bidi w:val="0"/>
        <w:adjustRightInd/>
        <w:snapToGrid/>
        <w:spacing w:line="580" w:lineRule="exact"/>
        <w:ind w:firstLine="640" w:firstLineChars="200"/>
        <w:jc w:val="left"/>
        <w:textAlignment w:val="auto"/>
        <w:rPr>
          <w:rFonts w:hint="eastAsia" w:ascii="仿宋" w:hAnsi="仿宋" w:eastAsia="仿宋" w:cs="仿宋"/>
          <w:i w:val="0"/>
          <w:iCs w:val="0"/>
          <w:caps w:val="0"/>
          <w:spacing w:val="0"/>
          <w:sz w:val="32"/>
          <w:szCs w:val="32"/>
          <w:shd w:val="clear" w:fill="FFFFFF"/>
          <w:lang w:val="en-US" w:eastAsia="zh-CN"/>
        </w:rPr>
      </w:pPr>
      <w:r>
        <w:rPr>
          <w:rFonts w:hint="eastAsia" w:ascii="仿宋" w:hAnsi="仿宋" w:eastAsia="仿宋" w:cs="仿宋"/>
          <w:i w:val="0"/>
          <w:iCs w:val="0"/>
          <w:caps w:val="0"/>
          <w:spacing w:val="0"/>
          <w:sz w:val="32"/>
          <w:szCs w:val="32"/>
          <w:shd w:val="clear" w:fill="FFFFFF"/>
          <w:lang w:val="en-US" w:eastAsia="zh-CN"/>
        </w:rPr>
        <w:t>我方 [代理商全称] 郑重声明：我方具备履行本项目采购合同所必需的设备和专业技术能力，具体如下：</w:t>
      </w:r>
    </w:p>
    <w:p w14:paraId="1A54DE32">
      <w:pPr>
        <w:keepNext w:val="0"/>
        <w:keepLines w:val="0"/>
        <w:pageBreakBefore w:val="0"/>
        <w:widowControl w:val="0"/>
        <w:tabs>
          <w:tab w:val="left" w:pos="891"/>
        </w:tabs>
        <w:kinsoku/>
        <w:wordWrap/>
        <w:overflowPunct/>
        <w:topLinePunct w:val="0"/>
        <w:autoSpaceDE/>
        <w:autoSpaceDN/>
        <w:bidi w:val="0"/>
        <w:adjustRightInd/>
        <w:snapToGrid/>
        <w:spacing w:line="580" w:lineRule="exact"/>
        <w:ind w:firstLine="640" w:firstLineChars="200"/>
        <w:jc w:val="left"/>
        <w:textAlignment w:val="auto"/>
        <w:rPr>
          <w:rFonts w:hint="eastAsia" w:ascii="仿宋" w:hAnsi="仿宋" w:eastAsia="仿宋" w:cs="仿宋"/>
          <w:i w:val="0"/>
          <w:iCs w:val="0"/>
          <w:caps w:val="0"/>
          <w:spacing w:val="0"/>
          <w:sz w:val="32"/>
          <w:szCs w:val="32"/>
          <w:shd w:val="clear" w:fill="FFFFFF"/>
          <w:lang w:val="en-US" w:eastAsia="zh-CN"/>
        </w:rPr>
      </w:pPr>
      <w:r>
        <w:rPr>
          <w:rFonts w:hint="eastAsia" w:ascii="仿宋" w:hAnsi="仿宋" w:eastAsia="仿宋" w:cs="仿宋"/>
          <w:i w:val="0"/>
          <w:iCs w:val="0"/>
          <w:caps w:val="0"/>
          <w:spacing w:val="0"/>
          <w:sz w:val="32"/>
          <w:szCs w:val="32"/>
          <w:shd w:val="clear" w:fill="FFFFFF"/>
          <w:lang w:val="en-US" w:eastAsia="zh-CN"/>
        </w:rPr>
        <w:t>主要设备：[列出核心设备，如理赔专用车辆、定损检测设备、线上服务平台等]。</w:t>
      </w:r>
    </w:p>
    <w:p w14:paraId="74D0576D">
      <w:pPr>
        <w:keepNext w:val="0"/>
        <w:keepLines w:val="0"/>
        <w:pageBreakBefore w:val="0"/>
        <w:widowControl w:val="0"/>
        <w:tabs>
          <w:tab w:val="left" w:pos="891"/>
        </w:tabs>
        <w:kinsoku/>
        <w:wordWrap/>
        <w:overflowPunct/>
        <w:topLinePunct w:val="0"/>
        <w:autoSpaceDE/>
        <w:autoSpaceDN/>
        <w:bidi w:val="0"/>
        <w:adjustRightInd/>
        <w:snapToGrid/>
        <w:spacing w:line="580" w:lineRule="exact"/>
        <w:ind w:firstLine="640" w:firstLineChars="200"/>
        <w:jc w:val="left"/>
        <w:textAlignment w:val="auto"/>
        <w:rPr>
          <w:rFonts w:hint="eastAsia" w:ascii="仿宋" w:hAnsi="仿宋" w:eastAsia="仿宋" w:cs="仿宋"/>
          <w:i w:val="0"/>
          <w:iCs w:val="0"/>
          <w:caps w:val="0"/>
          <w:spacing w:val="0"/>
          <w:sz w:val="32"/>
          <w:szCs w:val="32"/>
          <w:shd w:val="clear" w:fill="FFFFFF"/>
          <w:lang w:val="en-US" w:eastAsia="zh-CN"/>
        </w:rPr>
      </w:pPr>
      <w:r>
        <w:rPr>
          <w:rFonts w:hint="eastAsia" w:ascii="仿宋" w:hAnsi="仿宋" w:eastAsia="仿宋" w:cs="仿宋"/>
          <w:i w:val="0"/>
          <w:iCs w:val="0"/>
          <w:caps w:val="0"/>
          <w:spacing w:val="0"/>
          <w:sz w:val="32"/>
          <w:szCs w:val="32"/>
          <w:shd w:val="clear" w:fill="FFFFFF"/>
          <w:lang w:val="en-US" w:eastAsia="zh-CN"/>
        </w:rPr>
        <w:t>主要专业技术能力：[列出核心技术能力，如专业理赔团队、驾培行业保险服务经验、风险评估技术等]。</w:t>
      </w:r>
    </w:p>
    <w:p w14:paraId="335D0B69">
      <w:pPr>
        <w:keepNext w:val="0"/>
        <w:keepLines w:val="0"/>
        <w:pageBreakBefore w:val="0"/>
        <w:widowControl w:val="0"/>
        <w:tabs>
          <w:tab w:val="left" w:pos="891"/>
        </w:tabs>
        <w:kinsoku/>
        <w:wordWrap/>
        <w:overflowPunct/>
        <w:topLinePunct w:val="0"/>
        <w:autoSpaceDE/>
        <w:autoSpaceDN/>
        <w:bidi w:val="0"/>
        <w:adjustRightInd/>
        <w:snapToGrid/>
        <w:spacing w:line="580" w:lineRule="exact"/>
        <w:ind w:firstLine="640" w:firstLineChars="200"/>
        <w:jc w:val="left"/>
        <w:textAlignment w:val="auto"/>
        <w:rPr>
          <w:rFonts w:hint="eastAsia" w:ascii="仿宋" w:hAnsi="仿宋" w:eastAsia="仿宋" w:cs="仿宋"/>
          <w:i w:val="0"/>
          <w:iCs w:val="0"/>
          <w:caps w:val="0"/>
          <w:spacing w:val="0"/>
          <w:sz w:val="32"/>
          <w:szCs w:val="32"/>
          <w:shd w:val="clear" w:fill="FFFFFF"/>
          <w:lang w:val="en-US" w:eastAsia="zh-CN"/>
        </w:rPr>
      </w:pPr>
      <w:r>
        <w:rPr>
          <w:rFonts w:hint="eastAsia" w:ascii="仿宋" w:hAnsi="仿宋" w:eastAsia="仿宋" w:cs="仿宋"/>
          <w:i w:val="0"/>
          <w:iCs w:val="0"/>
          <w:caps w:val="0"/>
          <w:spacing w:val="0"/>
          <w:sz w:val="32"/>
          <w:szCs w:val="32"/>
          <w:shd w:val="clear" w:fill="FFFFFF"/>
          <w:lang w:val="en-US" w:eastAsia="zh-CN"/>
        </w:rPr>
        <w:t>我方对上述声明的真实性负责，若经查实存在虚假声明，将承担相应法律责任。</w:t>
      </w:r>
    </w:p>
    <w:p w14:paraId="0B722DCA">
      <w:pPr>
        <w:keepNext w:val="0"/>
        <w:keepLines w:val="0"/>
        <w:pageBreakBefore w:val="0"/>
        <w:widowControl w:val="0"/>
        <w:tabs>
          <w:tab w:val="left" w:pos="891"/>
        </w:tabs>
        <w:kinsoku/>
        <w:wordWrap/>
        <w:overflowPunct/>
        <w:topLinePunct w:val="0"/>
        <w:autoSpaceDE/>
        <w:autoSpaceDN/>
        <w:bidi w:val="0"/>
        <w:adjustRightInd/>
        <w:snapToGrid/>
        <w:spacing w:line="580" w:lineRule="exact"/>
        <w:jc w:val="left"/>
        <w:textAlignment w:val="auto"/>
        <w:rPr>
          <w:rFonts w:hint="eastAsia" w:ascii="仿宋" w:hAnsi="仿宋" w:eastAsia="仿宋" w:cs="仿宋"/>
          <w:i w:val="0"/>
          <w:iCs w:val="0"/>
          <w:caps w:val="0"/>
          <w:spacing w:val="0"/>
          <w:sz w:val="32"/>
          <w:szCs w:val="32"/>
          <w:shd w:val="clear" w:fill="FFFFFF"/>
          <w:lang w:val="en-US" w:eastAsia="zh-CN"/>
        </w:rPr>
      </w:pPr>
    </w:p>
    <w:p w14:paraId="3146D2CF">
      <w:pPr>
        <w:keepNext w:val="0"/>
        <w:keepLines w:val="0"/>
        <w:pageBreakBefore w:val="0"/>
        <w:widowControl w:val="0"/>
        <w:tabs>
          <w:tab w:val="left" w:pos="891"/>
        </w:tabs>
        <w:kinsoku/>
        <w:wordWrap/>
        <w:overflowPunct/>
        <w:topLinePunct w:val="0"/>
        <w:autoSpaceDE/>
        <w:autoSpaceDN/>
        <w:bidi w:val="0"/>
        <w:adjustRightInd/>
        <w:snapToGrid/>
        <w:spacing w:line="580" w:lineRule="exact"/>
        <w:jc w:val="left"/>
        <w:textAlignment w:val="auto"/>
        <w:rPr>
          <w:rFonts w:hint="eastAsia" w:ascii="仿宋" w:hAnsi="仿宋" w:eastAsia="仿宋" w:cs="仿宋"/>
          <w:i w:val="0"/>
          <w:iCs w:val="0"/>
          <w:caps w:val="0"/>
          <w:spacing w:val="0"/>
          <w:sz w:val="32"/>
          <w:szCs w:val="32"/>
          <w:shd w:val="clear" w:fill="FFFFFF"/>
          <w:lang w:val="en-US" w:eastAsia="zh-CN"/>
        </w:rPr>
      </w:pPr>
    </w:p>
    <w:p w14:paraId="2EC6E37B">
      <w:pPr>
        <w:keepNext w:val="0"/>
        <w:keepLines w:val="0"/>
        <w:pageBreakBefore w:val="0"/>
        <w:widowControl w:val="0"/>
        <w:tabs>
          <w:tab w:val="left" w:pos="891"/>
        </w:tabs>
        <w:kinsoku/>
        <w:wordWrap/>
        <w:overflowPunct/>
        <w:topLinePunct w:val="0"/>
        <w:autoSpaceDE/>
        <w:autoSpaceDN/>
        <w:bidi w:val="0"/>
        <w:adjustRightInd/>
        <w:snapToGrid/>
        <w:spacing w:after="157" w:afterLines="50" w:line="580" w:lineRule="exact"/>
        <w:jc w:val="left"/>
        <w:textAlignment w:val="auto"/>
        <w:rPr>
          <w:rFonts w:hint="eastAsia" w:ascii="仿宋" w:hAnsi="仿宋" w:eastAsia="仿宋" w:cs="仿宋"/>
          <w:i w:val="0"/>
          <w:iCs w:val="0"/>
          <w:caps w:val="0"/>
          <w:spacing w:val="0"/>
          <w:sz w:val="32"/>
          <w:szCs w:val="32"/>
          <w:shd w:val="clear" w:fill="FFFFFF"/>
          <w:lang w:val="en-US" w:eastAsia="zh-CN"/>
        </w:rPr>
      </w:pPr>
      <w:r>
        <w:rPr>
          <w:rFonts w:hint="eastAsia" w:ascii="仿宋" w:hAnsi="仿宋" w:eastAsia="仿宋" w:cs="仿宋"/>
          <w:i w:val="0"/>
          <w:iCs w:val="0"/>
          <w:caps w:val="0"/>
          <w:spacing w:val="0"/>
          <w:sz w:val="32"/>
          <w:szCs w:val="32"/>
          <w:shd w:val="clear" w:fill="FFFFFF"/>
          <w:lang w:val="en-US" w:eastAsia="zh-CN"/>
        </w:rPr>
        <w:t>响应方（盖章）：[代理商全称]</w:t>
      </w:r>
    </w:p>
    <w:p w14:paraId="720B9EAB">
      <w:pPr>
        <w:keepNext w:val="0"/>
        <w:keepLines w:val="0"/>
        <w:pageBreakBefore w:val="0"/>
        <w:widowControl w:val="0"/>
        <w:tabs>
          <w:tab w:val="left" w:pos="891"/>
        </w:tabs>
        <w:kinsoku/>
        <w:wordWrap/>
        <w:overflowPunct/>
        <w:topLinePunct w:val="0"/>
        <w:autoSpaceDE/>
        <w:autoSpaceDN/>
        <w:bidi w:val="0"/>
        <w:adjustRightInd/>
        <w:snapToGrid/>
        <w:spacing w:line="580" w:lineRule="exact"/>
        <w:jc w:val="left"/>
        <w:textAlignment w:val="auto"/>
        <w:rPr>
          <w:rFonts w:hint="eastAsia" w:ascii="仿宋" w:hAnsi="仿宋" w:eastAsia="仿宋" w:cs="仿宋"/>
          <w:i w:val="0"/>
          <w:iCs w:val="0"/>
          <w:caps w:val="0"/>
          <w:spacing w:val="0"/>
          <w:sz w:val="32"/>
          <w:szCs w:val="32"/>
          <w:shd w:val="clear" w:fill="FFFFFF"/>
          <w:lang w:val="en-US" w:eastAsia="zh-CN"/>
        </w:rPr>
      </w:pPr>
      <w:r>
        <w:rPr>
          <w:rFonts w:hint="eastAsia" w:ascii="仿宋" w:hAnsi="仿宋" w:eastAsia="仿宋" w:cs="仿宋"/>
          <w:i w:val="0"/>
          <w:iCs w:val="0"/>
          <w:caps w:val="0"/>
          <w:spacing w:val="0"/>
          <w:sz w:val="32"/>
          <w:szCs w:val="32"/>
          <w:shd w:val="clear" w:fill="FFFFFF"/>
          <w:lang w:val="en-US" w:eastAsia="zh-CN"/>
        </w:rPr>
        <w:t>日期：[XXXX 年 XX 月 XX 日]</w:t>
      </w:r>
    </w:p>
    <w:p w14:paraId="6D20D816">
      <w:pPr>
        <w:keepNext w:val="0"/>
        <w:keepLines w:val="0"/>
        <w:pageBreakBefore w:val="0"/>
        <w:widowControl w:val="0"/>
        <w:tabs>
          <w:tab w:val="left" w:pos="891"/>
        </w:tabs>
        <w:kinsoku/>
        <w:wordWrap/>
        <w:overflowPunct/>
        <w:topLinePunct w:val="0"/>
        <w:autoSpaceDE/>
        <w:autoSpaceDN/>
        <w:bidi w:val="0"/>
        <w:adjustRightInd/>
        <w:snapToGrid/>
        <w:spacing w:line="580" w:lineRule="exact"/>
        <w:jc w:val="left"/>
        <w:textAlignment w:val="auto"/>
        <w:rPr>
          <w:rFonts w:hint="eastAsia" w:ascii="仿宋" w:hAnsi="仿宋" w:eastAsia="仿宋" w:cs="仿宋"/>
          <w:i w:val="0"/>
          <w:iCs w:val="0"/>
          <w:caps w:val="0"/>
          <w:spacing w:val="0"/>
          <w:sz w:val="32"/>
          <w:szCs w:val="32"/>
          <w:shd w:val="clear" w:fill="FFFFFF"/>
          <w:lang w:val="en-US" w:eastAsia="zh-CN"/>
        </w:rPr>
      </w:pPr>
    </w:p>
    <w:p w14:paraId="21AF153D">
      <w:pPr>
        <w:keepNext w:val="0"/>
        <w:keepLines w:val="0"/>
        <w:pageBreakBefore w:val="0"/>
        <w:widowControl w:val="0"/>
        <w:tabs>
          <w:tab w:val="left" w:pos="891"/>
        </w:tabs>
        <w:kinsoku/>
        <w:wordWrap/>
        <w:overflowPunct/>
        <w:topLinePunct w:val="0"/>
        <w:autoSpaceDE/>
        <w:autoSpaceDN/>
        <w:bidi w:val="0"/>
        <w:adjustRightInd/>
        <w:snapToGrid/>
        <w:spacing w:line="580" w:lineRule="exact"/>
        <w:jc w:val="left"/>
        <w:textAlignment w:val="auto"/>
        <w:rPr>
          <w:rFonts w:hint="eastAsia" w:ascii="仿宋" w:hAnsi="仿宋" w:eastAsia="仿宋" w:cs="仿宋"/>
          <w:i w:val="0"/>
          <w:iCs w:val="0"/>
          <w:caps w:val="0"/>
          <w:spacing w:val="0"/>
          <w:sz w:val="32"/>
          <w:szCs w:val="32"/>
          <w:shd w:val="clear" w:fill="FFFFFF"/>
          <w:lang w:val="en-US" w:eastAsia="zh-CN"/>
        </w:rPr>
      </w:pPr>
    </w:p>
    <w:p w14:paraId="5403FDE0">
      <w:pPr>
        <w:keepNext w:val="0"/>
        <w:keepLines w:val="0"/>
        <w:pageBreakBefore w:val="0"/>
        <w:widowControl w:val="0"/>
        <w:tabs>
          <w:tab w:val="left" w:pos="891"/>
        </w:tabs>
        <w:kinsoku/>
        <w:wordWrap/>
        <w:overflowPunct/>
        <w:topLinePunct w:val="0"/>
        <w:autoSpaceDE/>
        <w:autoSpaceDN/>
        <w:bidi w:val="0"/>
        <w:adjustRightInd/>
        <w:snapToGrid/>
        <w:spacing w:line="580" w:lineRule="exact"/>
        <w:jc w:val="left"/>
        <w:textAlignment w:val="auto"/>
        <w:rPr>
          <w:rFonts w:hint="eastAsia" w:ascii="仿宋" w:hAnsi="仿宋" w:eastAsia="仿宋" w:cs="仿宋"/>
          <w:i w:val="0"/>
          <w:iCs w:val="0"/>
          <w:caps w:val="0"/>
          <w:spacing w:val="0"/>
          <w:sz w:val="32"/>
          <w:szCs w:val="32"/>
          <w:shd w:val="clear" w:fill="FFFFFF"/>
          <w:lang w:val="en-US" w:eastAsia="zh-CN"/>
        </w:rPr>
      </w:pPr>
    </w:p>
    <w:p w14:paraId="22C5BF5E">
      <w:pPr>
        <w:keepNext w:val="0"/>
        <w:keepLines w:val="0"/>
        <w:pageBreakBefore w:val="0"/>
        <w:widowControl w:val="0"/>
        <w:tabs>
          <w:tab w:val="left" w:pos="891"/>
        </w:tabs>
        <w:kinsoku/>
        <w:wordWrap/>
        <w:overflowPunct/>
        <w:topLinePunct w:val="0"/>
        <w:autoSpaceDE/>
        <w:autoSpaceDN/>
        <w:bidi w:val="0"/>
        <w:adjustRightInd/>
        <w:snapToGrid/>
        <w:spacing w:line="580" w:lineRule="exact"/>
        <w:jc w:val="left"/>
        <w:textAlignment w:val="auto"/>
        <w:rPr>
          <w:rFonts w:hint="eastAsia" w:ascii="仿宋" w:hAnsi="仿宋" w:eastAsia="仿宋" w:cs="仿宋"/>
          <w:i w:val="0"/>
          <w:iCs w:val="0"/>
          <w:caps w:val="0"/>
          <w:spacing w:val="0"/>
          <w:sz w:val="32"/>
          <w:szCs w:val="32"/>
          <w:shd w:val="clear" w:fill="FFFFFF"/>
          <w:lang w:val="en-US" w:eastAsia="zh-CN"/>
        </w:rPr>
      </w:pPr>
    </w:p>
    <w:p w14:paraId="068CD2F6">
      <w:pPr>
        <w:keepNext w:val="0"/>
        <w:keepLines w:val="0"/>
        <w:pageBreakBefore w:val="0"/>
        <w:widowControl w:val="0"/>
        <w:tabs>
          <w:tab w:val="left" w:pos="891"/>
        </w:tabs>
        <w:kinsoku/>
        <w:wordWrap/>
        <w:overflowPunct/>
        <w:topLinePunct w:val="0"/>
        <w:autoSpaceDE/>
        <w:autoSpaceDN/>
        <w:bidi w:val="0"/>
        <w:adjustRightInd/>
        <w:snapToGrid/>
        <w:spacing w:line="580" w:lineRule="exact"/>
        <w:jc w:val="left"/>
        <w:textAlignment w:val="auto"/>
        <w:rPr>
          <w:rFonts w:hint="eastAsia" w:ascii="仿宋" w:hAnsi="仿宋" w:eastAsia="仿宋" w:cs="仿宋"/>
          <w:i w:val="0"/>
          <w:iCs w:val="0"/>
          <w:caps w:val="0"/>
          <w:spacing w:val="0"/>
          <w:sz w:val="32"/>
          <w:szCs w:val="32"/>
          <w:shd w:val="clear" w:fill="FFFFFF"/>
          <w:lang w:val="en-US" w:eastAsia="zh-CN"/>
        </w:rPr>
      </w:pPr>
    </w:p>
    <w:p w14:paraId="1449FF53">
      <w:pPr>
        <w:keepNext w:val="0"/>
        <w:keepLines w:val="0"/>
        <w:pageBreakBefore w:val="0"/>
        <w:widowControl w:val="0"/>
        <w:tabs>
          <w:tab w:val="left" w:pos="891"/>
        </w:tabs>
        <w:kinsoku/>
        <w:wordWrap/>
        <w:overflowPunct/>
        <w:topLinePunct w:val="0"/>
        <w:autoSpaceDE/>
        <w:autoSpaceDN/>
        <w:bidi w:val="0"/>
        <w:adjustRightInd/>
        <w:snapToGrid/>
        <w:spacing w:line="580" w:lineRule="exact"/>
        <w:jc w:val="left"/>
        <w:textAlignment w:val="auto"/>
        <w:rPr>
          <w:rFonts w:hint="eastAsia" w:ascii="仿宋" w:hAnsi="仿宋" w:eastAsia="仿宋" w:cs="仿宋"/>
          <w:i w:val="0"/>
          <w:iCs w:val="0"/>
          <w:caps w:val="0"/>
          <w:spacing w:val="0"/>
          <w:sz w:val="32"/>
          <w:szCs w:val="32"/>
          <w:shd w:val="clear" w:fill="FFFFFF"/>
          <w:lang w:val="en-US" w:eastAsia="zh-CN"/>
        </w:rPr>
      </w:pPr>
    </w:p>
    <w:p w14:paraId="0C34BC1C">
      <w:pPr>
        <w:keepNext w:val="0"/>
        <w:keepLines w:val="0"/>
        <w:pageBreakBefore w:val="0"/>
        <w:widowControl w:val="0"/>
        <w:tabs>
          <w:tab w:val="left" w:pos="891"/>
        </w:tabs>
        <w:kinsoku/>
        <w:wordWrap/>
        <w:overflowPunct/>
        <w:topLinePunct w:val="0"/>
        <w:autoSpaceDE/>
        <w:autoSpaceDN/>
        <w:bidi w:val="0"/>
        <w:adjustRightInd/>
        <w:snapToGrid/>
        <w:spacing w:after="157" w:afterLines="50" w:line="580" w:lineRule="exact"/>
        <w:jc w:val="left"/>
        <w:textAlignment w:val="auto"/>
        <w:rPr>
          <w:rFonts w:hint="eastAsia" w:ascii="微软雅黑" w:hAnsi="微软雅黑" w:eastAsia="微软雅黑" w:cs="微软雅黑"/>
          <w:i w:val="0"/>
          <w:iCs w:val="0"/>
          <w:caps w:val="0"/>
          <w:spacing w:val="0"/>
          <w:sz w:val="32"/>
          <w:szCs w:val="32"/>
          <w:shd w:val="clear" w:fill="FFFFFF"/>
          <w:lang w:val="en-US" w:eastAsia="zh-CN"/>
        </w:rPr>
        <w:sectPr>
          <w:pgSz w:w="11906" w:h="16838"/>
          <w:pgMar w:top="1134" w:right="1800" w:bottom="1134" w:left="1800" w:header="851" w:footer="992" w:gutter="0"/>
          <w:cols w:space="425" w:num="1"/>
          <w:docGrid w:type="lines" w:linePitch="312" w:charSpace="0"/>
        </w:sectPr>
      </w:pPr>
    </w:p>
    <w:p w14:paraId="429E982C">
      <w:pPr>
        <w:keepNext w:val="0"/>
        <w:keepLines w:val="0"/>
        <w:pageBreakBefore w:val="0"/>
        <w:widowControl w:val="0"/>
        <w:tabs>
          <w:tab w:val="left" w:pos="891"/>
        </w:tabs>
        <w:kinsoku/>
        <w:wordWrap/>
        <w:overflowPunct/>
        <w:topLinePunct w:val="0"/>
        <w:autoSpaceDE/>
        <w:autoSpaceDN/>
        <w:bidi w:val="0"/>
        <w:adjustRightInd/>
        <w:snapToGrid/>
        <w:spacing w:after="157" w:afterLines="50" w:line="580" w:lineRule="exact"/>
        <w:jc w:val="left"/>
        <w:textAlignment w:val="auto"/>
        <w:rPr>
          <w:rFonts w:hint="eastAsia" w:ascii="黑体" w:hAnsi="黑体" w:eastAsia="黑体" w:cs="黑体"/>
          <w:i w:val="0"/>
          <w:iCs w:val="0"/>
          <w:caps w:val="0"/>
          <w:spacing w:val="0"/>
          <w:sz w:val="32"/>
          <w:szCs w:val="32"/>
          <w:shd w:val="clear" w:fill="FFFFFF"/>
          <w:lang w:val="en-US" w:eastAsia="zh-CN"/>
        </w:rPr>
      </w:pPr>
      <w:r>
        <w:rPr>
          <w:rFonts w:hint="eastAsia" w:ascii="黑体" w:hAnsi="黑体" w:eastAsia="黑体" w:cs="黑体"/>
          <w:i w:val="0"/>
          <w:iCs w:val="0"/>
          <w:caps w:val="0"/>
          <w:spacing w:val="0"/>
          <w:sz w:val="32"/>
          <w:szCs w:val="32"/>
          <w:shd w:val="clear" w:fill="FFFFFF"/>
          <w:lang w:val="en-US" w:eastAsia="zh-CN"/>
        </w:rPr>
        <w:t>附件4</w:t>
      </w:r>
    </w:p>
    <w:p w14:paraId="7F86AE98">
      <w:pPr>
        <w:keepNext w:val="0"/>
        <w:keepLines w:val="0"/>
        <w:pageBreakBefore w:val="0"/>
        <w:widowControl w:val="0"/>
        <w:kinsoku/>
        <w:wordWrap/>
        <w:overflowPunct/>
        <w:topLinePunct w:val="0"/>
        <w:autoSpaceDE/>
        <w:autoSpaceDN/>
        <w:bidi w:val="0"/>
        <w:adjustRightInd/>
        <w:snapToGrid/>
        <w:spacing w:after="313" w:afterLines="100" w:line="640" w:lineRule="exact"/>
        <w:jc w:val="center"/>
        <w:textAlignment w:val="auto"/>
        <w:rPr>
          <w:rFonts w:hint="eastAsia" w:ascii="方正小标宋_GBK" w:hAnsi="方正小标宋_GBK" w:eastAsia="方正小标宋_GBK" w:cs="方正小标宋_GBK"/>
          <w:b/>
          <w:bCs/>
          <w:sz w:val="44"/>
          <w:szCs w:val="44"/>
          <w:lang w:val="en-US" w:eastAsia="zh-CN"/>
        </w:rPr>
      </w:pPr>
      <w:r>
        <w:rPr>
          <w:rFonts w:hint="eastAsia" w:ascii="方正小标宋_GBK" w:hAnsi="方正小标宋_GBK" w:eastAsia="方正小标宋_GBK" w:cs="方正小标宋_GBK"/>
          <w:b/>
          <w:bCs/>
          <w:sz w:val="44"/>
          <w:szCs w:val="44"/>
          <w:lang w:val="en-US" w:eastAsia="zh-CN"/>
        </w:rPr>
        <w:t>总报价表</w:t>
      </w:r>
    </w:p>
    <w:tbl>
      <w:tblPr>
        <w:tblStyle w:val="6"/>
        <w:tblpPr w:leftFromText="180" w:rightFromText="180" w:vertAnchor="text" w:horzAnchor="page" w:tblpX="1633" w:tblpY="486"/>
        <w:tblOverlap w:val="never"/>
        <w:tblW w:w="13957"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515"/>
        <w:gridCol w:w="2578"/>
        <w:gridCol w:w="2550"/>
        <w:gridCol w:w="3314"/>
      </w:tblGrid>
      <w:tr w14:paraId="5ACDFEB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04" w:hRule="atLeast"/>
        </w:trPr>
        <w:tc>
          <w:tcPr>
            <w:tcW w:w="5515" w:type="dxa"/>
            <w:vAlign w:val="center"/>
          </w:tcPr>
          <w:p w14:paraId="53602121">
            <w:pPr>
              <w:keepNext w:val="0"/>
              <w:keepLines w:val="0"/>
              <w:pageBreakBefore w:val="0"/>
              <w:widowControl w:val="0"/>
              <w:kinsoku/>
              <w:wordWrap/>
              <w:overflowPunct/>
              <w:topLinePunct w:val="0"/>
              <w:autoSpaceDE/>
              <w:autoSpaceDN/>
              <w:bidi w:val="0"/>
              <w:adjustRightInd/>
              <w:snapToGrid/>
              <w:spacing w:line="580" w:lineRule="exact"/>
              <w:jc w:val="center"/>
              <w:textAlignment w:val="auto"/>
              <w:rPr>
                <w:rFonts w:hint="default" w:ascii="仿宋" w:hAnsi="仿宋" w:eastAsia="仿宋" w:cs="仿宋"/>
                <w:b w:val="0"/>
                <w:bCs w:val="0"/>
                <w:sz w:val="32"/>
                <w:szCs w:val="32"/>
                <w:vertAlign w:val="baseline"/>
                <w:lang w:val="en-US" w:eastAsia="zh-CN"/>
              </w:rPr>
            </w:pPr>
            <w:r>
              <w:rPr>
                <w:rFonts w:hint="eastAsia" w:ascii="仿宋" w:hAnsi="仿宋" w:eastAsia="仿宋" w:cs="仿宋"/>
                <w:b w:val="0"/>
                <w:bCs w:val="0"/>
                <w:sz w:val="32"/>
                <w:szCs w:val="32"/>
                <w:vertAlign w:val="baseline"/>
                <w:lang w:val="en-US" w:eastAsia="zh-CN"/>
              </w:rPr>
              <w:t>项目名称</w:t>
            </w:r>
          </w:p>
        </w:tc>
        <w:tc>
          <w:tcPr>
            <w:tcW w:w="2578" w:type="dxa"/>
            <w:vAlign w:val="center"/>
          </w:tcPr>
          <w:p w14:paraId="61BD3094">
            <w:pPr>
              <w:keepNext w:val="0"/>
              <w:keepLines w:val="0"/>
              <w:pageBreakBefore w:val="0"/>
              <w:widowControl w:val="0"/>
              <w:kinsoku/>
              <w:wordWrap/>
              <w:overflowPunct/>
              <w:topLinePunct w:val="0"/>
              <w:autoSpaceDE/>
              <w:autoSpaceDN/>
              <w:bidi w:val="0"/>
              <w:adjustRightInd/>
              <w:snapToGrid/>
              <w:spacing w:line="580" w:lineRule="exact"/>
              <w:jc w:val="center"/>
              <w:textAlignment w:val="auto"/>
              <w:rPr>
                <w:rFonts w:hint="default" w:ascii="仿宋" w:hAnsi="仿宋" w:eastAsia="仿宋" w:cs="仿宋"/>
                <w:b w:val="0"/>
                <w:bCs w:val="0"/>
                <w:sz w:val="32"/>
                <w:szCs w:val="32"/>
                <w:vertAlign w:val="baseline"/>
                <w:lang w:val="en-US" w:eastAsia="zh-CN"/>
              </w:rPr>
            </w:pPr>
            <w:r>
              <w:rPr>
                <w:rFonts w:hint="eastAsia" w:ascii="仿宋" w:hAnsi="仿宋" w:eastAsia="仿宋" w:cs="仿宋"/>
                <w:b w:val="0"/>
                <w:bCs w:val="0"/>
                <w:sz w:val="32"/>
                <w:szCs w:val="32"/>
                <w:vertAlign w:val="baseline"/>
                <w:lang w:val="en-US" w:eastAsia="zh-CN"/>
              </w:rPr>
              <w:t>项目编号</w:t>
            </w:r>
          </w:p>
        </w:tc>
        <w:tc>
          <w:tcPr>
            <w:tcW w:w="2550" w:type="dxa"/>
            <w:vAlign w:val="center"/>
          </w:tcPr>
          <w:p w14:paraId="08B2A887">
            <w:pPr>
              <w:keepNext w:val="0"/>
              <w:keepLines w:val="0"/>
              <w:pageBreakBefore w:val="0"/>
              <w:widowControl w:val="0"/>
              <w:kinsoku/>
              <w:wordWrap/>
              <w:overflowPunct/>
              <w:topLinePunct w:val="0"/>
              <w:autoSpaceDE/>
              <w:autoSpaceDN/>
              <w:bidi w:val="0"/>
              <w:adjustRightInd/>
              <w:snapToGrid/>
              <w:spacing w:line="580" w:lineRule="exact"/>
              <w:jc w:val="center"/>
              <w:textAlignment w:val="auto"/>
              <w:rPr>
                <w:rFonts w:hint="default" w:ascii="仿宋" w:hAnsi="仿宋" w:eastAsia="仿宋" w:cs="仿宋"/>
                <w:b w:val="0"/>
                <w:bCs w:val="0"/>
                <w:sz w:val="32"/>
                <w:szCs w:val="32"/>
                <w:vertAlign w:val="baseline"/>
                <w:lang w:val="en-US" w:eastAsia="zh-CN"/>
              </w:rPr>
            </w:pPr>
            <w:r>
              <w:rPr>
                <w:rFonts w:hint="eastAsia" w:ascii="仿宋" w:hAnsi="仿宋" w:eastAsia="仿宋" w:cs="仿宋"/>
                <w:b w:val="0"/>
                <w:bCs w:val="0"/>
                <w:sz w:val="32"/>
                <w:szCs w:val="32"/>
                <w:vertAlign w:val="baseline"/>
                <w:lang w:val="en-US" w:eastAsia="zh-CN"/>
              </w:rPr>
              <w:t>总报价（元）</w:t>
            </w:r>
          </w:p>
        </w:tc>
        <w:tc>
          <w:tcPr>
            <w:tcW w:w="3314" w:type="dxa"/>
            <w:vAlign w:val="center"/>
          </w:tcPr>
          <w:p w14:paraId="304A7024">
            <w:pPr>
              <w:keepNext w:val="0"/>
              <w:keepLines w:val="0"/>
              <w:pageBreakBefore w:val="0"/>
              <w:widowControl w:val="0"/>
              <w:kinsoku/>
              <w:wordWrap/>
              <w:overflowPunct/>
              <w:topLinePunct w:val="0"/>
              <w:autoSpaceDE/>
              <w:autoSpaceDN/>
              <w:bidi w:val="0"/>
              <w:adjustRightInd/>
              <w:snapToGrid/>
              <w:spacing w:line="580" w:lineRule="exact"/>
              <w:jc w:val="center"/>
              <w:textAlignment w:val="auto"/>
              <w:rPr>
                <w:rFonts w:hint="default" w:ascii="仿宋" w:hAnsi="仿宋" w:eastAsia="仿宋" w:cs="仿宋"/>
                <w:b w:val="0"/>
                <w:bCs w:val="0"/>
                <w:sz w:val="32"/>
                <w:szCs w:val="32"/>
                <w:vertAlign w:val="baseline"/>
                <w:lang w:val="en-US" w:eastAsia="zh-CN"/>
              </w:rPr>
            </w:pPr>
            <w:r>
              <w:rPr>
                <w:rFonts w:hint="eastAsia" w:ascii="仿宋" w:hAnsi="仿宋" w:eastAsia="仿宋" w:cs="仿宋"/>
                <w:b w:val="0"/>
                <w:bCs w:val="0"/>
                <w:sz w:val="32"/>
                <w:szCs w:val="32"/>
                <w:vertAlign w:val="baseline"/>
                <w:lang w:val="en-US" w:eastAsia="zh-CN"/>
              </w:rPr>
              <w:t>备注</w:t>
            </w:r>
          </w:p>
        </w:tc>
      </w:tr>
      <w:tr w14:paraId="13B5934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62" w:hRule="atLeast"/>
        </w:trPr>
        <w:tc>
          <w:tcPr>
            <w:tcW w:w="5515" w:type="dxa"/>
            <w:vAlign w:val="center"/>
          </w:tcPr>
          <w:p w14:paraId="6F6D34C5">
            <w:pPr>
              <w:keepNext w:val="0"/>
              <w:keepLines w:val="0"/>
              <w:pageBreakBefore w:val="0"/>
              <w:widowControl w:val="0"/>
              <w:kinsoku/>
              <w:wordWrap/>
              <w:overflowPunct/>
              <w:topLinePunct w:val="0"/>
              <w:autoSpaceDE/>
              <w:autoSpaceDN/>
              <w:bidi w:val="0"/>
              <w:adjustRightInd/>
              <w:snapToGrid/>
              <w:spacing w:line="580" w:lineRule="exact"/>
              <w:jc w:val="both"/>
              <w:textAlignment w:val="auto"/>
              <w:rPr>
                <w:rFonts w:hint="default" w:ascii="仿宋" w:hAnsi="仿宋" w:eastAsia="仿宋" w:cs="仿宋"/>
                <w:b w:val="0"/>
                <w:bCs w:val="0"/>
                <w:sz w:val="32"/>
                <w:szCs w:val="32"/>
                <w:vertAlign w:val="baseline"/>
                <w:lang w:val="en-US" w:eastAsia="zh-CN"/>
              </w:rPr>
            </w:pPr>
            <w:r>
              <w:rPr>
                <w:rFonts w:hint="eastAsia" w:ascii="仿宋" w:hAnsi="仿宋" w:eastAsia="仿宋" w:cs="仿宋"/>
                <w:b w:val="0"/>
                <w:bCs w:val="0"/>
                <w:sz w:val="32"/>
                <w:szCs w:val="32"/>
                <w:vertAlign w:val="baseline"/>
                <w:lang w:val="en-US" w:eastAsia="zh-CN"/>
              </w:rPr>
              <w:t>眉山高智远机动车驾驶培训有限公司2026年保险服务代理商遴选</w:t>
            </w:r>
          </w:p>
        </w:tc>
        <w:tc>
          <w:tcPr>
            <w:tcW w:w="2578" w:type="dxa"/>
            <w:vAlign w:val="center"/>
          </w:tcPr>
          <w:p w14:paraId="17646296">
            <w:pPr>
              <w:keepNext w:val="0"/>
              <w:keepLines w:val="0"/>
              <w:pageBreakBefore w:val="0"/>
              <w:widowControl w:val="0"/>
              <w:kinsoku/>
              <w:wordWrap/>
              <w:overflowPunct/>
              <w:topLinePunct w:val="0"/>
              <w:autoSpaceDE/>
              <w:autoSpaceDN/>
              <w:bidi w:val="0"/>
              <w:adjustRightInd/>
              <w:snapToGrid/>
              <w:spacing w:line="580" w:lineRule="exact"/>
              <w:jc w:val="center"/>
              <w:textAlignment w:val="auto"/>
              <w:rPr>
                <w:rFonts w:hint="default" w:ascii="仿宋" w:hAnsi="仿宋" w:eastAsia="仿宋" w:cs="仿宋"/>
                <w:b w:val="0"/>
                <w:bCs w:val="0"/>
                <w:sz w:val="32"/>
                <w:szCs w:val="32"/>
                <w:vertAlign w:val="baseline"/>
                <w:lang w:val="en-US" w:eastAsia="zh-CN"/>
              </w:rPr>
            </w:pPr>
            <w:r>
              <w:rPr>
                <w:rFonts w:hint="eastAsia" w:ascii="仿宋" w:hAnsi="仿宋" w:eastAsia="仿宋" w:cs="仿宋"/>
                <w:b w:val="0"/>
                <w:bCs w:val="0"/>
                <w:sz w:val="32"/>
                <w:szCs w:val="32"/>
                <w:vertAlign w:val="baseline"/>
                <w:lang w:val="en-US" w:eastAsia="zh-CN"/>
              </w:rPr>
              <w:t>GZY202512</w:t>
            </w:r>
          </w:p>
        </w:tc>
        <w:tc>
          <w:tcPr>
            <w:tcW w:w="2550" w:type="dxa"/>
            <w:vAlign w:val="center"/>
          </w:tcPr>
          <w:p w14:paraId="158C0D17">
            <w:pPr>
              <w:keepNext w:val="0"/>
              <w:keepLines w:val="0"/>
              <w:pageBreakBefore w:val="0"/>
              <w:widowControl w:val="0"/>
              <w:kinsoku/>
              <w:wordWrap/>
              <w:overflowPunct/>
              <w:topLinePunct w:val="0"/>
              <w:autoSpaceDE/>
              <w:autoSpaceDN/>
              <w:bidi w:val="0"/>
              <w:adjustRightInd/>
              <w:snapToGrid/>
              <w:spacing w:line="580" w:lineRule="exact"/>
              <w:jc w:val="center"/>
              <w:textAlignment w:val="auto"/>
              <w:rPr>
                <w:rFonts w:hint="default" w:ascii="仿宋" w:hAnsi="仿宋" w:eastAsia="仿宋" w:cs="仿宋"/>
                <w:b w:val="0"/>
                <w:bCs w:val="0"/>
                <w:sz w:val="32"/>
                <w:szCs w:val="32"/>
                <w:vertAlign w:val="baseline"/>
                <w:lang w:val="en-US" w:eastAsia="zh-CN"/>
              </w:rPr>
            </w:pPr>
            <w:r>
              <w:rPr>
                <w:rFonts w:hint="eastAsia" w:ascii="仿宋" w:hAnsi="仿宋" w:eastAsia="仿宋" w:cs="仿宋"/>
                <w:b w:val="0"/>
                <w:bCs w:val="0"/>
                <w:sz w:val="32"/>
                <w:szCs w:val="32"/>
                <w:vertAlign w:val="baseline"/>
                <w:lang w:val="en-US" w:eastAsia="zh-CN"/>
              </w:rPr>
              <w:t>[金额]</w:t>
            </w:r>
          </w:p>
        </w:tc>
        <w:tc>
          <w:tcPr>
            <w:tcW w:w="3314" w:type="dxa"/>
            <w:vAlign w:val="center"/>
          </w:tcPr>
          <w:p w14:paraId="16B57DAF">
            <w:pPr>
              <w:keepNext w:val="0"/>
              <w:keepLines w:val="0"/>
              <w:pageBreakBefore w:val="0"/>
              <w:widowControl w:val="0"/>
              <w:kinsoku/>
              <w:wordWrap/>
              <w:overflowPunct/>
              <w:topLinePunct w:val="0"/>
              <w:autoSpaceDE/>
              <w:autoSpaceDN/>
              <w:bidi w:val="0"/>
              <w:adjustRightInd/>
              <w:snapToGrid/>
              <w:spacing w:line="580" w:lineRule="exact"/>
              <w:jc w:val="both"/>
              <w:textAlignment w:val="auto"/>
              <w:rPr>
                <w:rFonts w:hint="default" w:ascii="仿宋" w:hAnsi="仿宋" w:eastAsia="仿宋" w:cs="仿宋"/>
                <w:b w:val="0"/>
                <w:bCs w:val="0"/>
                <w:sz w:val="32"/>
                <w:szCs w:val="32"/>
                <w:vertAlign w:val="baseline"/>
                <w:lang w:val="en-US" w:eastAsia="zh-CN"/>
              </w:rPr>
            </w:pPr>
            <w:r>
              <w:rPr>
                <w:rFonts w:hint="eastAsia" w:ascii="仿宋" w:hAnsi="仿宋" w:eastAsia="仿宋" w:cs="仿宋"/>
                <w:b w:val="0"/>
                <w:bCs w:val="0"/>
                <w:sz w:val="32"/>
                <w:szCs w:val="32"/>
                <w:vertAlign w:val="baseline"/>
                <w:lang w:val="en-US" w:eastAsia="zh-CN"/>
              </w:rPr>
              <w:t>含税全包价，含所有约定险种及服务</w:t>
            </w:r>
          </w:p>
        </w:tc>
      </w:tr>
    </w:tbl>
    <w:p w14:paraId="3B821D37">
      <w:pPr>
        <w:keepNext w:val="0"/>
        <w:keepLines w:val="0"/>
        <w:pageBreakBefore w:val="0"/>
        <w:widowControl w:val="0"/>
        <w:tabs>
          <w:tab w:val="left" w:pos="891"/>
        </w:tabs>
        <w:kinsoku/>
        <w:wordWrap/>
        <w:overflowPunct/>
        <w:topLinePunct w:val="0"/>
        <w:autoSpaceDE/>
        <w:autoSpaceDN/>
        <w:bidi w:val="0"/>
        <w:adjustRightInd/>
        <w:snapToGrid/>
        <w:spacing w:after="313" w:afterLines="100" w:line="640" w:lineRule="exact"/>
        <w:jc w:val="center"/>
        <w:textAlignment w:val="auto"/>
        <w:rPr>
          <w:rFonts w:hint="eastAsia" w:ascii="方正小标宋_GBK" w:hAnsi="方正小标宋_GBK" w:eastAsia="方正小标宋_GBK" w:cs="方正小标宋_GBK"/>
          <w:b/>
          <w:bCs/>
          <w:i w:val="0"/>
          <w:iCs w:val="0"/>
          <w:caps w:val="0"/>
          <w:spacing w:val="0"/>
          <w:sz w:val="44"/>
          <w:szCs w:val="44"/>
          <w:shd w:val="clear" w:fill="FFFFFF"/>
          <w:lang w:val="en-US" w:eastAsia="zh-CN"/>
        </w:rPr>
      </w:pPr>
    </w:p>
    <w:p w14:paraId="675067B9">
      <w:pPr>
        <w:keepNext w:val="0"/>
        <w:keepLines w:val="0"/>
        <w:pageBreakBefore w:val="0"/>
        <w:widowControl w:val="0"/>
        <w:tabs>
          <w:tab w:val="left" w:pos="891"/>
        </w:tabs>
        <w:kinsoku/>
        <w:wordWrap/>
        <w:overflowPunct/>
        <w:topLinePunct w:val="0"/>
        <w:autoSpaceDE/>
        <w:autoSpaceDN/>
        <w:bidi w:val="0"/>
        <w:adjustRightInd/>
        <w:snapToGrid/>
        <w:spacing w:after="313" w:afterLines="100" w:line="640" w:lineRule="exact"/>
        <w:jc w:val="center"/>
        <w:textAlignment w:val="auto"/>
        <w:rPr>
          <w:rFonts w:hint="eastAsia" w:ascii="方正小标宋_GBK" w:hAnsi="方正小标宋_GBK" w:eastAsia="方正小标宋_GBK" w:cs="方正小标宋_GBK"/>
          <w:b/>
          <w:bCs/>
          <w:i w:val="0"/>
          <w:iCs w:val="0"/>
          <w:caps w:val="0"/>
          <w:spacing w:val="0"/>
          <w:sz w:val="44"/>
          <w:szCs w:val="44"/>
          <w:shd w:val="clear" w:fill="FFFFFF"/>
          <w:lang w:val="en-US" w:eastAsia="zh-CN"/>
        </w:rPr>
      </w:pPr>
    </w:p>
    <w:p w14:paraId="560A39FD">
      <w:pPr>
        <w:keepNext w:val="0"/>
        <w:keepLines w:val="0"/>
        <w:pageBreakBefore w:val="0"/>
        <w:widowControl w:val="0"/>
        <w:tabs>
          <w:tab w:val="left" w:pos="891"/>
        </w:tabs>
        <w:kinsoku/>
        <w:wordWrap/>
        <w:overflowPunct/>
        <w:topLinePunct w:val="0"/>
        <w:autoSpaceDE/>
        <w:autoSpaceDN/>
        <w:bidi w:val="0"/>
        <w:adjustRightInd/>
        <w:snapToGrid/>
        <w:spacing w:after="313" w:afterLines="100" w:line="640" w:lineRule="exact"/>
        <w:jc w:val="center"/>
        <w:textAlignment w:val="auto"/>
        <w:rPr>
          <w:rFonts w:hint="eastAsia" w:ascii="方正小标宋_GBK" w:hAnsi="方正小标宋_GBK" w:eastAsia="方正小标宋_GBK" w:cs="方正小标宋_GBK"/>
          <w:b/>
          <w:bCs/>
          <w:i w:val="0"/>
          <w:iCs w:val="0"/>
          <w:caps w:val="0"/>
          <w:spacing w:val="0"/>
          <w:sz w:val="44"/>
          <w:szCs w:val="44"/>
          <w:shd w:val="clear" w:fill="FFFFFF"/>
          <w:lang w:val="en-US" w:eastAsia="zh-CN"/>
        </w:rPr>
      </w:pPr>
    </w:p>
    <w:p w14:paraId="20582DF4">
      <w:pPr>
        <w:keepNext w:val="0"/>
        <w:keepLines w:val="0"/>
        <w:pageBreakBefore w:val="0"/>
        <w:widowControl w:val="0"/>
        <w:tabs>
          <w:tab w:val="left" w:pos="891"/>
        </w:tabs>
        <w:kinsoku/>
        <w:wordWrap/>
        <w:overflowPunct/>
        <w:topLinePunct w:val="0"/>
        <w:autoSpaceDE/>
        <w:autoSpaceDN/>
        <w:bidi w:val="0"/>
        <w:adjustRightInd/>
        <w:snapToGrid/>
        <w:spacing w:after="157" w:afterLines="50" w:line="580" w:lineRule="exact"/>
        <w:jc w:val="left"/>
        <w:textAlignment w:val="auto"/>
        <w:rPr>
          <w:rFonts w:hint="eastAsia" w:ascii="黑体" w:hAnsi="黑体" w:eastAsia="黑体" w:cs="黑体"/>
          <w:i w:val="0"/>
          <w:iCs w:val="0"/>
          <w:caps w:val="0"/>
          <w:spacing w:val="0"/>
          <w:sz w:val="32"/>
          <w:szCs w:val="32"/>
          <w:shd w:val="clear" w:fill="FFFFFF"/>
          <w:lang w:val="en-US" w:eastAsia="zh-CN"/>
        </w:rPr>
      </w:pPr>
    </w:p>
    <w:p w14:paraId="110F2F82">
      <w:pPr>
        <w:keepNext w:val="0"/>
        <w:keepLines w:val="0"/>
        <w:pageBreakBefore w:val="0"/>
        <w:widowControl w:val="0"/>
        <w:tabs>
          <w:tab w:val="left" w:pos="891"/>
        </w:tabs>
        <w:kinsoku/>
        <w:wordWrap/>
        <w:overflowPunct/>
        <w:topLinePunct w:val="0"/>
        <w:autoSpaceDE/>
        <w:autoSpaceDN/>
        <w:bidi w:val="0"/>
        <w:adjustRightInd/>
        <w:snapToGrid/>
        <w:spacing w:after="157" w:afterLines="50" w:line="580" w:lineRule="exact"/>
        <w:jc w:val="left"/>
        <w:textAlignment w:val="auto"/>
        <w:rPr>
          <w:rFonts w:hint="eastAsia" w:ascii="黑体" w:hAnsi="黑体" w:eastAsia="黑体" w:cs="黑体"/>
          <w:i w:val="0"/>
          <w:iCs w:val="0"/>
          <w:caps w:val="0"/>
          <w:spacing w:val="0"/>
          <w:sz w:val="32"/>
          <w:szCs w:val="32"/>
          <w:shd w:val="clear" w:fill="FFFFFF"/>
          <w:lang w:val="en-US" w:eastAsia="zh-CN"/>
        </w:rPr>
      </w:pPr>
    </w:p>
    <w:p w14:paraId="16EC0FE6">
      <w:pPr>
        <w:keepNext w:val="0"/>
        <w:keepLines w:val="0"/>
        <w:pageBreakBefore w:val="0"/>
        <w:widowControl w:val="0"/>
        <w:tabs>
          <w:tab w:val="left" w:pos="891"/>
        </w:tabs>
        <w:kinsoku/>
        <w:wordWrap/>
        <w:overflowPunct/>
        <w:topLinePunct w:val="0"/>
        <w:autoSpaceDE/>
        <w:autoSpaceDN/>
        <w:bidi w:val="0"/>
        <w:adjustRightInd/>
        <w:snapToGrid/>
        <w:spacing w:after="157" w:afterLines="50" w:line="580" w:lineRule="exact"/>
        <w:jc w:val="left"/>
        <w:textAlignment w:val="auto"/>
        <w:rPr>
          <w:rFonts w:hint="default" w:ascii="黑体" w:hAnsi="黑体" w:eastAsia="黑体" w:cs="黑体"/>
          <w:i w:val="0"/>
          <w:iCs w:val="0"/>
          <w:caps w:val="0"/>
          <w:spacing w:val="0"/>
          <w:sz w:val="32"/>
          <w:szCs w:val="32"/>
          <w:shd w:val="clear" w:fill="FFFFFF"/>
          <w:lang w:val="en-US" w:eastAsia="zh-CN"/>
        </w:rPr>
      </w:pPr>
      <w:r>
        <w:rPr>
          <w:rFonts w:hint="eastAsia" w:ascii="黑体" w:hAnsi="黑体" w:eastAsia="黑体" w:cs="黑体"/>
          <w:i w:val="0"/>
          <w:iCs w:val="0"/>
          <w:caps w:val="0"/>
          <w:spacing w:val="0"/>
          <w:sz w:val="32"/>
          <w:szCs w:val="32"/>
          <w:shd w:val="clear" w:fill="FFFFFF"/>
          <w:lang w:val="en-US" w:eastAsia="zh-CN"/>
        </w:rPr>
        <w:t>附件5</w:t>
      </w:r>
    </w:p>
    <w:p w14:paraId="32DF0F17">
      <w:pPr>
        <w:keepNext w:val="0"/>
        <w:keepLines w:val="0"/>
        <w:pageBreakBefore w:val="0"/>
        <w:widowControl w:val="0"/>
        <w:tabs>
          <w:tab w:val="left" w:pos="891"/>
        </w:tabs>
        <w:kinsoku/>
        <w:wordWrap/>
        <w:overflowPunct/>
        <w:topLinePunct w:val="0"/>
        <w:autoSpaceDE/>
        <w:autoSpaceDN/>
        <w:bidi w:val="0"/>
        <w:adjustRightInd/>
        <w:snapToGrid/>
        <w:spacing w:after="313" w:afterLines="100" w:line="640" w:lineRule="exact"/>
        <w:jc w:val="center"/>
        <w:textAlignment w:val="auto"/>
        <w:rPr>
          <w:rFonts w:hint="eastAsia" w:ascii="方正小标宋_GBK" w:hAnsi="方正小标宋_GBK" w:eastAsia="方正小标宋_GBK" w:cs="方正小标宋_GBK"/>
          <w:b/>
          <w:bCs/>
          <w:i w:val="0"/>
          <w:iCs w:val="0"/>
          <w:caps w:val="0"/>
          <w:spacing w:val="0"/>
          <w:sz w:val="44"/>
          <w:szCs w:val="44"/>
          <w:shd w:val="clear" w:fill="FFFFFF"/>
          <w:lang w:val="en-US" w:eastAsia="zh-CN"/>
        </w:rPr>
      </w:pPr>
      <w:r>
        <w:rPr>
          <w:rFonts w:hint="eastAsia" w:ascii="方正小标宋_GBK" w:hAnsi="方正小标宋_GBK" w:eastAsia="方正小标宋_GBK" w:cs="方正小标宋_GBK"/>
          <w:b/>
          <w:bCs/>
          <w:i w:val="0"/>
          <w:iCs w:val="0"/>
          <w:caps w:val="0"/>
          <w:spacing w:val="0"/>
          <w:sz w:val="44"/>
          <w:szCs w:val="44"/>
          <w:shd w:val="clear" w:fill="FFFFFF"/>
          <w:lang w:val="en-US" w:eastAsia="zh-CN"/>
        </w:rPr>
        <w:t>分项报价表</w:t>
      </w:r>
    </w:p>
    <w:tbl>
      <w:tblPr>
        <w:tblStyle w:val="6"/>
        <w:tblW w:w="14437"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249"/>
        <w:gridCol w:w="3001"/>
        <w:gridCol w:w="2415"/>
        <w:gridCol w:w="2115"/>
        <w:gridCol w:w="1920"/>
        <w:gridCol w:w="2737"/>
      </w:tblGrid>
      <w:tr w14:paraId="2B08584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635" w:hRule="atLeast"/>
        </w:trPr>
        <w:tc>
          <w:tcPr>
            <w:tcW w:w="2249" w:type="dxa"/>
            <w:vAlign w:val="center"/>
          </w:tcPr>
          <w:p w14:paraId="339EB0AD">
            <w:pPr>
              <w:keepNext w:val="0"/>
              <w:keepLines w:val="0"/>
              <w:pageBreakBefore w:val="0"/>
              <w:widowControl w:val="0"/>
              <w:tabs>
                <w:tab w:val="left" w:pos="891"/>
              </w:tabs>
              <w:kinsoku/>
              <w:wordWrap/>
              <w:overflowPunct/>
              <w:topLinePunct w:val="0"/>
              <w:autoSpaceDE/>
              <w:autoSpaceDN/>
              <w:bidi w:val="0"/>
              <w:adjustRightInd/>
              <w:snapToGrid/>
              <w:spacing w:line="300" w:lineRule="exact"/>
              <w:jc w:val="center"/>
              <w:textAlignment w:val="auto"/>
              <w:rPr>
                <w:rFonts w:hint="eastAsia" w:ascii="仿宋" w:hAnsi="仿宋" w:eastAsia="仿宋" w:cs="仿宋"/>
                <w:b w:val="0"/>
                <w:bCs w:val="0"/>
                <w:i w:val="0"/>
                <w:iCs w:val="0"/>
                <w:caps w:val="0"/>
                <w:spacing w:val="0"/>
                <w:sz w:val="30"/>
                <w:szCs w:val="30"/>
                <w:shd w:val="clear" w:color="auto" w:fill="auto"/>
                <w:vertAlign w:val="baseline"/>
                <w:lang w:val="en-US" w:eastAsia="zh-CN"/>
              </w:rPr>
            </w:pPr>
            <w:r>
              <w:rPr>
                <w:rFonts w:hint="eastAsia" w:ascii="仿宋" w:hAnsi="仿宋" w:eastAsia="仿宋" w:cs="仿宋"/>
                <w:b/>
                <w:bCs/>
                <w:i w:val="0"/>
                <w:iCs w:val="0"/>
                <w:caps w:val="0"/>
                <w:color w:val="000000"/>
                <w:spacing w:val="0"/>
                <w:sz w:val="30"/>
                <w:szCs w:val="30"/>
                <w:shd w:val="clear" w:color="auto" w:fill="auto"/>
              </w:rPr>
              <w:t>保险类型</w:t>
            </w:r>
          </w:p>
        </w:tc>
        <w:tc>
          <w:tcPr>
            <w:tcW w:w="3001" w:type="dxa"/>
            <w:vAlign w:val="center"/>
          </w:tcPr>
          <w:p w14:paraId="58A07BE3">
            <w:pPr>
              <w:keepNext w:val="0"/>
              <w:keepLines w:val="0"/>
              <w:pageBreakBefore w:val="0"/>
              <w:widowControl w:val="0"/>
              <w:tabs>
                <w:tab w:val="left" w:pos="891"/>
              </w:tabs>
              <w:kinsoku/>
              <w:wordWrap/>
              <w:overflowPunct/>
              <w:topLinePunct w:val="0"/>
              <w:autoSpaceDE/>
              <w:autoSpaceDN/>
              <w:bidi w:val="0"/>
              <w:adjustRightInd/>
              <w:snapToGrid/>
              <w:spacing w:line="300" w:lineRule="exact"/>
              <w:jc w:val="center"/>
              <w:textAlignment w:val="auto"/>
              <w:rPr>
                <w:rFonts w:hint="eastAsia" w:ascii="仿宋" w:hAnsi="仿宋" w:eastAsia="仿宋" w:cs="仿宋"/>
                <w:b w:val="0"/>
                <w:bCs w:val="0"/>
                <w:i w:val="0"/>
                <w:iCs w:val="0"/>
                <w:caps w:val="0"/>
                <w:spacing w:val="0"/>
                <w:sz w:val="30"/>
                <w:szCs w:val="30"/>
                <w:shd w:val="clear" w:color="auto" w:fill="auto"/>
                <w:vertAlign w:val="baseline"/>
                <w:lang w:val="en-US" w:eastAsia="zh-CN"/>
              </w:rPr>
            </w:pPr>
            <w:r>
              <w:rPr>
                <w:rFonts w:hint="eastAsia" w:ascii="仿宋" w:hAnsi="仿宋" w:eastAsia="仿宋" w:cs="仿宋"/>
                <w:b/>
                <w:bCs/>
                <w:i w:val="0"/>
                <w:iCs w:val="0"/>
                <w:caps w:val="0"/>
                <w:color w:val="000000"/>
                <w:spacing w:val="0"/>
                <w:sz w:val="30"/>
                <w:szCs w:val="30"/>
                <w:shd w:val="clear" w:color="auto" w:fill="auto"/>
              </w:rPr>
              <w:t>具体保障内容</w:t>
            </w:r>
          </w:p>
        </w:tc>
        <w:tc>
          <w:tcPr>
            <w:tcW w:w="2415" w:type="dxa"/>
            <w:vAlign w:val="center"/>
          </w:tcPr>
          <w:p w14:paraId="500C0EA7">
            <w:pPr>
              <w:keepNext w:val="0"/>
              <w:keepLines w:val="0"/>
              <w:pageBreakBefore w:val="0"/>
              <w:widowControl w:val="0"/>
              <w:tabs>
                <w:tab w:val="left" w:pos="891"/>
              </w:tabs>
              <w:kinsoku/>
              <w:wordWrap/>
              <w:overflowPunct/>
              <w:topLinePunct w:val="0"/>
              <w:autoSpaceDE/>
              <w:autoSpaceDN/>
              <w:bidi w:val="0"/>
              <w:adjustRightInd/>
              <w:snapToGrid/>
              <w:spacing w:line="300" w:lineRule="exact"/>
              <w:jc w:val="center"/>
              <w:textAlignment w:val="auto"/>
              <w:rPr>
                <w:rFonts w:hint="eastAsia" w:ascii="仿宋" w:hAnsi="仿宋" w:eastAsia="仿宋" w:cs="仿宋"/>
                <w:b w:val="0"/>
                <w:bCs w:val="0"/>
                <w:i w:val="0"/>
                <w:iCs w:val="0"/>
                <w:caps w:val="0"/>
                <w:spacing w:val="0"/>
                <w:sz w:val="30"/>
                <w:szCs w:val="30"/>
                <w:shd w:val="clear" w:color="auto" w:fill="auto"/>
                <w:vertAlign w:val="baseline"/>
                <w:lang w:val="en-US" w:eastAsia="zh-CN"/>
              </w:rPr>
            </w:pPr>
            <w:r>
              <w:rPr>
                <w:rFonts w:hint="eastAsia" w:ascii="仿宋" w:hAnsi="仿宋" w:eastAsia="仿宋" w:cs="仿宋"/>
                <w:b/>
                <w:bCs/>
                <w:i w:val="0"/>
                <w:iCs w:val="0"/>
                <w:caps w:val="0"/>
                <w:color w:val="000000"/>
                <w:spacing w:val="0"/>
                <w:sz w:val="30"/>
                <w:szCs w:val="30"/>
                <w:shd w:val="clear" w:color="auto" w:fill="auto"/>
              </w:rPr>
              <w:t>计算依据</w:t>
            </w:r>
          </w:p>
        </w:tc>
        <w:tc>
          <w:tcPr>
            <w:tcW w:w="2115" w:type="dxa"/>
            <w:vAlign w:val="center"/>
          </w:tcPr>
          <w:p w14:paraId="62E50DAD">
            <w:pPr>
              <w:keepNext w:val="0"/>
              <w:keepLines w:val="0"/>
              <w:pageBreakBefore w:val="0"/>
              <w:widowControl w:val="0"/>
              <w:tabs>
                <w:tab w:val="left" w:pos="891"/>
              </w:tabs>
              <w:kinsoku/>
              <w:wordWrap/>
              <w:overflowPunct/>
              <w:topLinePunct w:val="0"/>
              <w:autoSpaceDE/>
              <w:autoSpaceDN/>
              <w:bidi w:val="0"/>
              <w:adjustRightInd/>
              <w:snapToGrid/>
              <w:spacing w:line="300" w:lineRule="exact"/>
              <w:jc w:val="center"/>
              <w:textAlignment w:val="auto"/>
              <w:rPr>
                <w:rFonts w:hint="eastAsia" w:ascii="仿宋" w:hAnsi="仿宋" w:eastAsia="仿宋" w:cs="仿宋"/>
                <w:b w:val="0"/>
                <w:bCs w:val="0"/>
                <w:i w:val="0"/>
                <w:iCs w:val="0"/>
                <w:caps w:val="0"/>
                <w:spacing w:val="0"/>
                <w:sz w:val="30"/>
                <w:szCs w:val="30"/>
                <w:shd w:val="clear" w:color="auto" w:fill="auto"/>
                <w:vertAlign w:val="baseline"/>
                <w:lang w:val="en-US" w:eastAsia="zh-CN"/>
              </w:rPr>
            </w:pPr>
            <w:r>
              <w:rPr>
                <w:rFonts w:hint="eastAsia" w:ascii="仿宋" w:hAnsi="仿宋" w:eastAsia="仿宋" w:cs="仿宋"/>
                <w:b/>
                <w:bCs/>
                <w:i w:val="0"/>
                <w:iCs w:val="0"/>
                <w:caps w:val="0"/>
                <w:color w:val="000000"/>
                <w:spacing w:val="0"/>
                <w:sz w:val="30"/>
                <w:szCs w:val="30"/>
                <w:shd w:val="clear" w:color="auto" w:fill="auto"/>
              </w:rPr>
              <w:t>数量</w:t>
            </w:r>
          </w:p>
        </w:tc>
        <w:tc>
          <w:tcPr>
            <w:tcW w:w="1920" w:type="dxa"/>
            <w:vAlign w:val="center"/>
          </w:tcPr>
          <w:p w14:paraId="339899E6">
            <w:pPr>
              <w:keepNext w:val="0"/>
              <w:keepLines w:val="0"/>
              <w:pageBreakBefore w:val="0"/>
              <w:widowControl w:val="0"/>
              <w:tabs>
                <w:tab w:val="left" w:pos="891"/>
              </w:tabs>
              <w:kinsoku/>
              <w:wordWrap/>
              <w:overflowPunct/>
              <w:topLinePunct w:val="0"/>
              <w:autoSpaceDE/>
              <w:autoSpaceDN/>
              <w:bidi w:val="0"/>
              <w:adjustRightInd/>
              <w:snapToGrid/>
              <w:spacing w:line="300" w:lineRule="exact"/>
              <w:jc w:val="center"/>
              <w:textAlignment w:val="auto"/>
              <w:rPr>
                <w:rFonts w:hint="eastAsia" w:ascii="仿宋" w:hAnsi="仿宋" w:eastAsia="仿宋" w:cs="仿宋"/>
                <w:b w:val="0"/>
                <w:bCs w:val="0"/>
                <w:i w:val="0"/>
                <w:iCs w:val="0"/>
                <w:caps w:val="0"/>
                <w:spacing w:val="0"/>
                <w:sz w:val="30"/>
                <w:szCs w:val="30"/>
                <w:shd w:val="clear" w:color="auto" w:fill="auto"/>
                <w:vertAlign w:val="baseline"/>
                <w:lang w:val="en-US" w:eastAsia="zh-CN"/>
              </w:rPr>
            </w:pPr>
            <w:r>
              <w:rPr>
                <w:rFonts w:hint="eastAsia" w:ascii="仿宋" w:hAnsi="仿宋" w:eastAsia="仿宋" w:cs="仿宋"/>
                <w:b/>
                <w:bCs/>
                <w:i w:val="0"/>
                <w:iCs w:val="0"/>
                <w:caps w:val="0"/>
                <w:color w:val="000000"/>
                <w:spacing w:val="0"/>
                <w:sz w:val="30"/>
                <w:szCs w:val="30"/>
                <w:shd w:val="clear" w:color="auto" w:fill="auto"/>
              </w:rPr>
              <w:t>总金额（元）</w:t>
            </w:r>
          </w:p>
        </w:tc>
        <w:tc>
          <w:tcPr>
            <w:tcW w:w="2737" w:type="dxa"/>
            <w:vAlign w:val="center"/>
          </w:tcPr>
          <w:p w14:paraId="7F53B84E">
            <w:pPr>
              <w:keepNext w:val="0"/>
              <w:keepLines w:val="0"/>
              <w:pageBreakBefore w:val="0"/>
              <w:widowControl w:val="0"/>
              <w:tabs>
                <w:tab w:val="left" w:pos="891"/>
              </w:tabs>
              <w:kinsoku/>
              <w:wordWrap/>
              <w:overflowPunct/>
              <w:topLinePunct w:val="0"/>
              <w:autoSpaceDE/>
              <w:autoSpaceDN/>
              <w:bidi w:val="0"/>
              <w:adjustRightInd/>
              <w:snapToGrid/>
              <w:spacing w:line="300" w:lineRule="exact"/>
              <w:jc w:val="center"/>
              <w:textAlignment w:val="auto"/>
              <w:rPr>
                <w:rFonts w:hint="eastAsia" w:ascii="仿宋" w:hAnsi="仿宋" w:eastAsia="仿宋" w:cs="仿宋"/>
                <w:b w:val="0"/>
                <w:bCs w:val="0"/>
                <w:i w:val="0"/>
                <w:iCs w:val="0"/>
                <w:caps w:val="0"/>
                <w:spacing w:val="0"/>
                <w:sz w:val="30"/>
                <w:szCs w:val="30"/>
                <w:shd w:val="clear" w:color="auto" w:fill="auto"/>
                <w:vertAlign w:val="baseline"/>
                <w:lang w:val="en-US" w:eastAsia="zh-CN"/>
              </w:rPr>
            </w:pPr>
            <w:r>
              <w:rPr>
                <w:rFonts w:hint="eastAsia" w:ascii="仿宋" w:hAnsi="仿宋" w:eastAsia="仿宋" w:cs="仿宋"/>
                <w:b/>
                <w:bCs/>
                <w:i w:val="0"/>
                <w:iCs w:val="0"/>
                <w:caps w:val="0"/>
                <w:color w:val="000000"/>
                <w:spacing w:val="0"/>
                <w:sz w:val="30"/>
                <w:szCs w:val="30"/>
                <w:shd w:val="clear" w:color="auto" w:fill="auto"/>
              </w:rPr>
              <w:t>备注</w:t>
            </w:r>
          </w:p>
        </w:tc>
      </w:tr>
      <w:tr w14:paraId="0CCC127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74" w:hRule="atLeast"/>
        </w:trPr>
        <w:tc>
          <w:tcPr>
            <w:tcW w:w="2249" w:type="dxa"/>
            <w:vMerge w:val="restart"/>
            <w:vAlign w:val="center"/>
          </w:tcPr>
          <w:p w14:paraId="738F05CF">
            <w:pPr>
              <w:keepNext w:val="0"/>
              <w:keepLines w:val="0"/>
              <w:pageBreakBefore w:val="0"/>
              <w:widowControl w:val="0"/>
              <w:tabs>
                <w:tab w:val="left" w:pos="891"/>
              </w:tabs>
              <w:kinsoku/>
              <w:wordWrap/>
              <w:overflowPunct/>
              <w:topLinePunct w:val="0"/>
              <w:autoSpaceDE/>
              <w:autoSpaceDN/>
              <w:bidi w:val="0"/>
              <w:adjustRightInd/>
              <w:snapToGrid/>
              <w:spacing w:line="300" w:lineRule="exact"/>
              <w:jc w:val="center"/>
              <w:textAlignment w:val="auto"/>
              <w:rPr>
                <w:rFonts w:hint="eastAsia" w:ascii="仿宋" w:hAnsi="仿宋" w:eastAsia="仿宋" w:cs="仿宋"/>
                <w:b w:val="0"/>
                <w:bCs w:val="0"/>
                <w:i w:val="0"/>
                <w:iCs w:val="0"/>
                <w:caps w:val="0"/>
                <w:spacing w:val="0"/>
                <w:sz w:val="30"/>
                <w:szCs w:val="30"/>
                <w:shd w:val="clear" w:fill="FFFFFF"/>
                <w:vertAlign w:val="baseline"/>
                <w:lang w:val="en-US" w:eastAsia="zh-CN"/>
              </w:rPr>
            </w:pPr>
            <w:r>
              <w:rPr>
                <w:rFonts w:hint="eastAsia" w:ascii="仿宋" w:hAnsi="仿宋" w:eastAsia="仿宋" w:cs="仿宋"/>
                <w:i w:val="0"/>
                <w:iCs w:val="0"/>
                <w:caps w:val="0"/>
                <w:spacing w:val="0"/>
                <w:sz w:val="30"/>
                <w:szCs w:val="30"/>
                <w:shd w:val="clear" w:fill="FFFFFF"/>
              </w:rPr>
              <w:t>教练车辆保险</w:t>
            </w:r>
          </w:p>
        </w:tc>
        <w:tc>
          <w:tcPr>
            <w:tcW w:w="3001" w:type="dxa"/>
            <w:vAlign w:val="center"/>
          </w:tcPr>
          <w:p w14:paraId="6748BD83">
            <w:pPr>
              <w:keepNext w:val="0"/>
              <w:keepLines w:val="0"/>
              <w:pageBreakBefore w:val="0"/>
              <w:widowControl w:val="0"/>
              <w:tabs>
                <w:tab w:val="left" w:pos="891"/>
              </w:tabs>
              <w:kinsoku/>
              <w:wordWrap/>
              <w:overflowPunct/>
              <w:topLinePunct w:val="0"/>
              <w:autoSpaceDE/>
              <w:autoSpaceDN/>
              <w:bidi w:val="0"/>
              <w:adjustRightInd/>
              <w:snapToGrid/>
              <w:spacing w:line="300" w:lineRule="exact"/>
              <w:jc w:val="center"/>
              <w:textAlignment w:val="auto"/>
              <w:rPr>
                <w:rFonts w:hint="eastAsia" w:ascii="仿宋" w:hAnsi="仿宋" w:eastAsia="仿宋" w:cs="仿宋"/>
                <w:b w:val="0"/>
                <w:bCs w:val="0"/>
                <w:i w:val="0"/>
                <w:iCs w:val="0"/>
                <w:caps w:val="0"/>
                <w:spacing w:val="0"/>
                <w:sz w:val="30"/>
                <w:szCs w:val="30"/>
                <w:shd w:val="clear" w:fill="FFFFFF"/>
                <w:vertAlign w:val="baseline"/>
                <w:lang w:val="en-US" w:eastAsia="zh-CN"/>
              </w:rPr>
            </w:pPr>
            <w:r>
              <w:rPr>
                <w:rFonts w:hint="eastAsia" w:ascii="仿宋" w:hAnsi="仿宋" w:eastAsia="仿宋" w:cs="仿宋"/>
                <w:i w:val="0"/>
                <w:iCs w:val="0"/>
                <w:caps w:val="0"/>
                <w:spacing w:val="0"/>
                <w:sz w:val="30"/>
                <w:szCs w:val="30"/>
                <w:shd w:val="clear" w:fill="FFFFFF"/>
              </w:rPr>
              <w:t>商业险（第三者责任险 300 万）</w:t>
            </w:r>
          </w:p>
        </w:tc>
        <w:tc>
          <w:tcPr>
            <w:tcW w:w="2415" w:type="dxa"/>
            <w:vAlign w:val="center"/>
          </w:tcPr>
          <w:p w14:paraId="6AC491C3">
            <w:pPr>
              <w:keepNext w:val="0"/>
              <w:keepLines w:val="0"/>
              <w:pageBreakBefore w:val="0"/>
              <w:widowControl w:val="0"/>
              <w:tabs>
                <w:tab w:val="left" w:pos="891"/>
              </w:tabs>
              <w:kinsoku/>
              <w:wordWrap/>
              <w:overflowPunct/>
              <w:topLinePunct w:val="0"/>
              <w:autoSpaceDE/>
              <w:autoSpaceDN/>
              <w:bidi w:val="0"/>
              <w:adjustRightInd/>
              <w:snapToGrid/>
              <w:spacing w:line="300" w:lineRule="exact"/>
              <w:jc w:val="center"/>
              <w:textAlignment w:val="auto"/>
              <w:rPr>
                <w:rFonts w:hint="eastAsia" w:ascii="仿宋" w:hAnsi="仿宋" w:eastAsia="仿宋" w:cs="仿宋"/>
                <w:b w:val="0"/>
                <w:bCs w:val="0"/>
                <w:i w:val="0"/>
                <w:iCs w:val="0"/>
                <w:caps w:val="0"/>
                <w:spacing w:val="0"/>
                <w:sz w:val="30"/>
                <w:szCs w:val="30"/>
                <w:shd w:val="clear" w:fill="FFFFFF"/>
                <w:vertAlign w:val="baseline"/>
                <w:lang w:val="en-US" w:eastAsia="zh-CN"/>
              </w:rPr>
            </w:pPr>
            <w:r>
              <w:rPr>
                <w:rFonts w:hint="eastAsia" w:ascii="仿宋" w:hAnsi="仿宋" w:eastAsia="仿宋" w:cs="仿宋"/>
                <w:i w:val="0"/>
                <w:iCs w:val="0"/>
                <w:caps w:val="0"/>
                <w:spacing w:val="0"/>
                <w:sz w:val="30"/>
                <w:szCs w:val="30"/>
                <w:shd w:val="clear" w:fill="FFFFFF"/>
              </w:rPr>
              <w:t>车辆数量+保额</w:t>
            </w:r>
          </w:p>
        </w:tc>
        <w:tc>
          <w:tcPr>
            <w:tcW w:w="2115" w:type="dxa"/>
            <w:vAlign w:val="center"/>
          </w:tcPr>
          <w:p w14:paraId="4D149E82">
            <w:pPr>
              <w:keepNext w:val="0"/>
              <w:keepLines w:val="0"/>
              <w:pageBreakBefore w:val="0"/>
              <w:widowControl w:val="0"/>
              <w:tabs>
                <w:tab w:val="left" w:pos="891"/>
              </w:tabs>
              <w:kinsoku/>
              <w:wordWrap/>
              <w:overflowPunct/>
              <w:topLinePunct w:val="0"/>
              <w:autoSpaceDE/>
              <w:autoSpaceDN/>
              <w:bidi w:val="0"/>
              <w:adjustRightInd/>
              <w:snapToGrid/>
              <w:spacing w:line="300" w:lineRule="exact"/>
              <w:jc w:val="center"/>
              <w:textAlignment w:val="auto"/>
              <w:rPr>
                <w:rFonts w:hint="eastAsia" w:ascii="仿宋" w:hAnsi="仿宋" w:eastAsia="仿宋" w:cs="仿宋"/>
                <w:b w:val="0"/>
                <w:bCs w:val="0"/>
                <w:i w:val="0"/>
                <w:iCs w:val="0"/>
                <w:caps w:val="0"/>
                <w:spacing w:val="0"/>
                <w:sz w:val="30"/>
                <w:szCs w:val="30"/>
                <w:shd w:val="clear" w:fill="FFFFFF"/>
                <w:vertAlign w:val="baseline"/>
                <w:lang w:val="en-US" w:eastAsia="zh-CN"/>
              </w:rPr>
            </w:pPr>
            <w:r>
              <w:rPr>
                <w:rFonts w:hint="eastAsia" w:ascii="仿宋" w:hAnsi="仿宋" w:eastAsia="仿宋" w:cs="仿宋"/>
                <w:i w:val="0"/>
                <w:iCs w:val="0"/>
                <w:caps w:val="0"/>
                <w:spacing w:val="0"/>
                <w:sz w:val="30"/>
                <w:szCs w:val="30"/>
                <w:shd w:val="clear" w:fill="FFFFFF"/>
              </w:rPr>
              <w:t>[对应车辆数]</w:t>
            </w:r>
          </w:p>
        </w:tc>
        <w:tc>
          <w:tcPr>
            <w:tcW w:w="1920" w:type="dxa"/>
            <w:vAlign w:val="center"/>
          </w:tcPr>
          <w:p w14:paraId="1B048016">
            <w:pPr>
              <w:keepNext w:val="0"/>
              <w:keepLines w:val="0"/>
              <w:pageBreakBefore w:val="0"/>
              <w:widowControl w:val="0"/>
              <w:tabs>
                <w:tab w:val="left" w:pos="891"/>
              </w:tabs>
              <w:kinsoku/>
              <w:wordWrap/>
              <w:overflowPunct/>
              <w:topLinePunct w:val="0"/>
              <w:autoSpaceDE/>
              <w:autoSpaceDN/>
              <w:bidi w:val="0"/>
              <w:adjustRightInd/>
              <w:snapToGrid/>
              <w:spacing w:line="300" w:lineRule="exact"/>
              <w:jc w:val="center"/>
              <w:textAlignment w:val="auto"/>
              <w:rPr>
                <w:rFonts w:hint="eastAsia" w:ascii="仿宋" w:hAnsi="仿宋" w:eastAsia="仿宋" w:cs="仿宋"/>
                <w:b w:val="0"/>
                <w:bCs w:val="0"/>
                <w:i w:val="0"/>
                <w:iCs w:val="0"/>
                <w:caps w:val="0"/>
                <w:spacing w:val="0"/>
                <w:sz w:val="30"/>
                <w:szCs w:val="30"/>
                <w:shd w:val="clear" w:fill="FFFFFF"/>
                <w:vertAlign w:val="baseline"/>
                <w:lang w:val="en-US" w:eastAsia="zh-CN"/>
              </w:rPr>
            </w:pPr>
            <w:r>
              <w:rPr>
                <w:rFonts w:hint="eastAsia" w:ascii="仿宋" w:hAnsi="仿宋" w:eastAsia="仿宋" w:cs="仿宋"/>
                <w:i w:val="0"/>
                <w:iCs w:val="0"/>
                <w:caps w:val="0"/>
                <w:spacing w:val="0"/>
                <w:sz w:val="30"/>
                <w:szCs w:val="30"/>
                <w:shd w:val="clear" w:fill="FFFFFF"/>
              </w:rPr>
              <w:t>[金额]</w:t>
            </w:r>
          </w:p>
        </w:tc>
        <w:tc>
          <w:tcPr>
            <w:tcW w:w="2737" w:type="dxa"/>
            <w:vAlign w:val="center"/>
          </w:tcPr>
          <w:p w14:paraId="66E1BD78">
            <w:pPr>
              <w:keepNext w:val="0"/>
              <w:keepLines w:val="0"/>
              <w:pageBreakBefore w:val="0"/>
              <w:widowControl w:val="0"/>
              <w:tabs>
                <w:tab w:val="left" w:pos="891"/>
              </w:tabs>
              <w:kinsoku/>
              <w:wordWrap/>
              <w:overflowPunct/>
              <w:topLinePunct w:val="0"/>
              <w:autoSpaceDE/>
              <w:autoSpaceDN/>
              <w:bidi w:val="0"/>
              <w:adjustRightInd/>
              <w:snapToGrid/>
              <w:spacing w:line="300" w:lineRule="exact"/>
              <w:jc w:val="center"/>
              <w:textAlignment w:val="auto"/>
              <w:rPr>
                <w:rFonts w:hint="eastAsia" w:ascii="仿宋" w:hAnsi="仿宋" w:eastAsia="仿宋" w:cs="仿宋"/>
                <w:b w:val="0"/>
                <w:bCs w:val="0"/>
                <w:i w:val="0"/>
                <w:iCs w:val="0"/>
                <w:caps w:val="0"/>
                <w:spacing w:val="0"/>
                <w:sz w:val="30"/>
                <w:szCs w:val="30"/>
                <w:shd w:val="clear" w:fill="FFFFFF"/>
                <w:vertAlign w:val="baseline"/>
                <w:lang w:val="en-US" w:eastAsia="zh-CN"/>
              </w:rPr>
            </w:pPr>
            <w:r>
              <w:rPr>
                <w:rFonts w:hint="eastAsia" w:ascii="仿宋" w:hAnsi="仿宋" w:eastAsia="仿宋" w:cs="仿宋"/>
                <w:i w:val="0"/>
                <w:iCs w:val="0"/>
                <w:caps w:val="0"/>
                <w:spacing w:val="0"/>
                <w:sz w:val="30"/>
                <w:szCs w:val="30"/>
                <w:shd w:val="clear" w:fill="FFFFFF"/>
              </w:rPr>
              <w:t>所有车型统一保额</w:t>
            </w:r>
          </w:p>
        </w:tc>
      </w:tr>
      <w:tr w14:paraId="56CC2E1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13" w:hRule="atLeast"/>
        </w:trPr>
        <w:tc>
          <w:tcPr>
            <w:tcW w:w="2249" w:type="dxa"/>
            <w:vMerge w:val="continue"/>
            <w:vAlign w:val="center"/>
          </w:tcPr>
          <w:p w14:paraId="77A55539">
            <w:pPr>
              <w:keepNext w:val="0"/>
              <w:keepLines w:val="0"/>
              <w:pageBreakBefore w:val="0"/>
              <w:widowControl w:val="0"/>
              <w:tabs>
                <w:tab w:val="left" w:pos="891"/>
              </w:tabs>
              <w:kinsoku/>
              <w:wordWrap/>
              <w:overflowPunct/>
              <w:topLinePunct w:val="0"/>
              <w:autoSpaceDE/>
              <w:autoSpaceDN/>
              <w:bidi w:val="0"/>
              <w:adjustRightInd/>
              <w:snapToGrid/>
              <w:spacing w:line="300" w:lineRule="exact"/>
              <w:jc w:val="center"/>
              <w:textAlignment w:val="auto"/>
              <w:rPr>
                <w:rFonts w:hint="eastAsia" w:ascii="仿宋" w:hAnsi="仿宋" w:eastAsia="仿宋" w:cs="仿宋"/>
                <w:b w:val="0"/>
                <w:bCs w:val="0"/>
                <w:i w:val="0"/>
                <w:iCs w:val="0"/>
                <w:caps w:val="0"/>
                <w:spacing w:val="0"/>
                <w:sz w:val="30"/>
                <w:szCs w:val="30"/>
                <w:shd w:val="clear" w:fill="FFFFFF"/>
                <w:vertAlign w:val="baseline"/>
                <w:lang w:val="en-US" w:eastAsia="zh-CN"/>
              </w:rPr>
            </w:pPr>
          </w:p>
        </w:tc>
        <w:tc>
          <w:tcPr>
            <w:tcW w:w="3001" w:type="dxa"/>
            <w:vAlign w:val="center"/>
          </w:tcPr>
          <w:p w14:paraId="3141765F">
            <w:pPr>
              <w:keepNext w:val="0"/>
              <w:keepLines w:val="0"/>
              <w:pageBreakBefore w:val="0"/>
              <w:widowControl w:val="0"/>
              <w:tabs>
                <w:tab w:val="left" w:pos="891"/>
              </w:tabs>
              <w:kinsoku/>
              <w:wordWrap/>
              <w:overflowPunct/>
              <w:topLinePunct w:val="0"/>
              <w:autoSpaceDE/>
              <w:autoSpaceDN/>
              <w:bidi w:val="0"/>
              <w:adjustRightInd/>
              <w:snapToGrid/>
              <w:spacing w:line="300" w:lineRule="exact"/>
              <w:jc w:val="center"/>
              <w:textAlignment w:val="auto"/>
              <w:rPr>
                <w:rFonts w:hint="eastAsia" w:ascii="仿宋" w:hAnsi="仿宋" w:eastAsia="仿宋" w:cs="仿宋"/>
                <w:b w:val="0"/>
                <w:bCs w:val="0"/>
                <w:i w:val="0"/>
                <w:iCs w:val="0"/>
                <w:caps w:val="0"/>
                <w:spacing w:val="0"/>
                <w:sz w:val="30"/>
                <w:szCs w:val="30"/>
                <w:shd w:val="clear" w:fill="FFFFFF"/>
                <w:vertAlign w:val="baseline"/>
                <w:lang w:val="en-US" w:eastAsia="zh-CN"/>
              </w:rPr>
            </w:pPr>
            <w:r>
              <w:rPr>
                <w:rFonts w:hint="eastAsia" w:ascii="仿宋" w:hAnsi="仿宋" w:eastAsia="仿宋" w:cs="仿宋"/>
                <w:i w:val="0"/>
                <w:iCs w:val="0"/>
                <w:caps w:val="0"/>
                <w:spacing w:val="0"/>
                <w:sz w:val="30"/>
                <w:szCs w:val="30"/>
                <w:shd w:val="clear" w:fill="FFFFFF"/>
              </w:rPr>
              <w:t>商业险（司乘座位险）</w:t>
            </w:r>
          </w:p>
        </w:tc>
        <w:tc>
          <w:tcPr>
            <w:tcW w:w="2415" w:type="dxa"/>
            <w:vAlign w:val="center"/>
          </w:tcPr>
          <w:p w14:paraId="050EE527">
            <w:pPr>
              <w:keepNext w:val="0"/>
              <w:keepLines w:val="0"/>
              <w:pageBreakBefore w:val="0"/>
              <w:widowControl w:val="0"/>
              <w:tabs>
                <w:tab w:val="left" w:pos="891"/>
              </w:tabs>
              <w:kinsoku/>
              <w:wordWrap/>
              <w:overflowPunct/>
              <w:topLinePunct w:val="0"/>
              <w:autoSpaceDE/>
              <w:autoSpaceDN/>
              <w:bidi w:val="0"/>
              <w:adjustRightInd/>
              <w:snapToGrid/>
              <w:spacing w:line="300" w:lineRule="exact"/>
              <w:jc w:val="center"/>
              <w:textAlignment w:val="auto"/>
              <w:rPr>
                <w:rFonts w:hint="eastAsia" w:ascii="仿宋" w:hAnsi="仿宋" w:eastAsia="仿宋" w:cs="仿宋"/>
                <w:b w:val="0"/>
                <w:bCs w:val="0"/>
                <w:i w:val="0"/>
                <w:iCs w:val="0"/>
                <w:caps w:val="0"/>
                <w:spacing w:val="0"/>
                <w:sz w:val="30"/>
                <w:szCs w:val="30"/>
                <w:shd w:val="clear" w:fill="FFFFFF"/>
                <w:vertAlign w:val="baseline"/>
                <w:lang w:val="en-US" w:eastAsia="zh-CN"/>
              </w:rPr>
            </w:pPr>
            <w:r>
              <w:rPr>
                <w:rFonts w:hint="eastAsia" w:ascii="仿宋" w:hAnsi="仿宋" w:eastAsia="仿宋" w:cs="仿宋"/>
                <w:i w:val="0"/>
                <w:iCs w:val="0"/>
                <w:caps w:val="0"/>
                <w:spacing w:val="0"/>
                <w:sz w:val="30"/>
                <w:szCs w:val="30"/>
                <w:shd w:val="clear" w:fill="FFFFFF"/>
              </w:rPr>
              <w:t>车辆数量+座位数+保额</w:t>
            </w:r>
          </w:p>
        </w:tc>
        <w:tc>
          <w:tcPr>
            <w:tcW w:w="2115" w:type="dxa"/>
            <w:vAlign w:val="center"/>
          </w:tcPr>
          <w:p w14:paraId="709FF2E6">
            <w:pPr>
              <w:keepNext w:val="0"/>
              <w:keepLines w:val="0"/>
              <w:pageBreakBefore w:val="0"/>
              <w:widowControl w:val="0"/>
              <w:tabs>
                <w:tab w:val="left" w:pos="891"/>
              </w:tabs>
              <w:kinsoku/>
              <w:wordWrap/>
              <w:overflowPunct/>
              <w:topLinePunct w:val="0"/>
              <w:autoSpaceDE/>
              <w:autoSpaceDN/>
              <w:bidi w:val="0"/>
              <w:adjustRightInd/>
              <w:snapToGrid/>
              <w:spacing w:line="300" w:lineRule="exact"/>
              <w:jc w:val="center"/>
              <w:textAlignment w:val="auto"/>
              <w:rPr>
                <w:rFonts w:hint="eastAsia" w:ascii="仿宋" w:hAnsi="仿宋" w:eastAsia="仿宋" w:cs="仿宋"/>
                <w:b w:val="0"/>
                <w:bCs w:val="0"/>
                <w:i w:val="0"/>
                <w:iCs w:val="0"/>
                <w:caps w:val="0"/>
                <w:spacing w:val="0"/>
                <w:sz w:val="30"/>
                <w:szCs w:val="30"/>
                <w:shd w:val="clear" w:fill="FFFFFF"/>
                <w:vertAlign w:val="baseline"/>
                <w:lang w:val="en-US" w:eastAsia="zh-CN"/>
              </w:rPr>
            </w:pPr>
            <w:r>
              <w:rPr>
                <w:rFonts w:hint="eastAsia" w:ascii="仿宋" w:hAnsi="仿宋" w:eastAsia="仿宋" w:cs="仿宋"/>
                <w:i w:val="0"/>
                <w:iCs w:val="0"/>
                <w:caps w:val="0"/>
                <w:spacing w:val="0"/>
                <w:sz w:val="30"/>
                <w:szCs w:val="30"/>
                <w:shd w:val="clear" w:fill="FFFFFF"/>
              </w:rPr>
              <w:t>[总座位数]</w:t>
            </w:r>
          </w:p>
        </w:tc>
        <w:tc>
          <w:tcPr>
            <w:tcW w:w="1920" w:type="dxa"/>
            <w:vAlign w:val="center"/>
          </w:tcPr>
          <w:p w14:paraId="3300DB14">
            <w:pPr>
              <w:keepNext w:val="0"/>
              <w:keepLines w:val="0"/>
              <w:pageBreakBefore w:val="0"/>
              <w:widowControl w:val="0"/>
              <w:tabs>
                <w:tab w:val="left" w:pos="891"/>
              </w:tabs>
              <w:kinsoku/>
              <w:wordWrap/>
              <w:overflowPunct/>
              <w:topLinePunct w:val="0"/>
              <w:autoSpaceDE/>
              <w:autoSpaceDN/>
              <w:bidi w:val="0"/>
              <w:adjustRightInd/>
              <w:snapToGrid/>
              <w:spacing w:line="300" w:lineRule="exact"/>
              <w:jc w:val="center"/>
              <w:textAlignment w:val="auto"/>
              <w:rPr>
                <w:rFonts w:hint="eastAsia" w:ascii="仿宋" w:hAnsi="仿宋" w:eastAsia="仿宋" w:cs="仿宋"/>
                <w:b w:val="0"/>
                <w:bCs w:val="0"/>
                <w:i w:val="0"/>
                <w:iCs w:val="0"/>
                <w:caps w:val="0"/>
                <w:spacing w:val="0"/>
                <w:sz w:val="30"/>
                <w:szCs w:val="30"/>
                <w:shd w:val="clear" w:fill="FFFFFF"/>
                <w:vertAlign w:val="baseline"/>
                <w:lang w:val="en-US" w:eastAsia="zh-CN"/>
              </w:rPr>
            </w:pPr>
            <w:r>
              <w:rPr>
                <w:rFonts w:hint="eastAsia" w:ascii="仿宋" w:hAnsi="仿宋" w:eastAsia="仿宋" w:cs="仿宋"/>
                <w:i w:val="0"/>
                <w:iCs w:val="0"/>
                <w:caps w:val="0"/>
                <w:spacing w:val="0"/>
                <w:sz w:val="30"/>
                <w:szCs w:val="30"/>
                <w:shd w:val="clear" w:fill="FFFFFF"/>
              </w:rPr>
              <w:t>[金额]</w:t>
            </w:r>
          </w:p>
        </w:tc>
        <w:tc>
          <w:tcPr>
            <w:tcW w:w="2737" w:type="dxa"/>
            <w:vAlign w:val="center"/>
          </w:tcPr>
          <w:p w14:paraId="64B5F092">
            <w:pPr>
              <w:keepNext w:val="0"/>
              <w:keepLines w:val="0"/>
              <w:pageBreakBefore w:val="0"/>
              <w:widowControl w:val="0"/>
              <w:tabs>
                <w:tab w:val="left" w:pos="891"/>
              </w:tabs>
              <w:kinsoku/>
              <w:wordWrap/>
              <w:overflowPunct/>
              <w:topLinePunct w:val="0"/>
              <w:autoSpaceDE/>
              <w:autoSpaceDN/>
              <w:bidi w:val="0"/>
              <w:adjustRightInd/>
              <w:snapToGrid/>
              <w:spacing w:line="300" w:lineRule="exact"/>
              <w:jc w:val="center"/>
              <w:textAlignment w:val="auto"/>
              <w:rPr>
                <w:rFonts w:hint="eastAsia" w:ascii="仿宋" w:hAnsi="仿宋" w:eastAsia="仿宋" w:cs="仿宋"/>
                <w:b w:val="0"/>
                <w:bCs w:val="0"/>
                <w:i w:val="0"/>
                <w:iCs w:val="0"/>
                <w:caps w:val="0"/>
                <w:spacing w:val="0"/>
                <w:sz w:val="30"/>
                <w:szCs w:val="30"/>
                <w:shd w:val="clear" w:fill="FFFFFF"/>
                <w:vertAlign w:val="baseline"/>
                <w:lang w:val="en-US" w:eastAsia="zh-CN"/>
              </w:rPr>
            </w:pPr>
            <w:r>
              <w:rPr>
                <w:rFonts w:hint="eastAsia" w:ascii="仿宋" w:hAnsi="仿宋" w:eastAsia="仿宋" w:cs="仿宋"/>
                <w:i w:val="0"/>
                <w:iCs w:val="0"/>
                <w:caps w:val="0"/>
                <w:spacing w:val="0"/>
                <w:sz w:val="30"/>
                <w:szCs w:val="30"/>
                <w:shd w:val="clear" w:fill="FFFFFF"/>
              </w:rPr>
              <w:t>按车型区分座位保额</w:t>
            </w:r>
          </w:p>
        </w:tc>
      </w:tr>
      <w:tr w14:paraId="1BFCD26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56" w:hRule="atLeast"/>
        </w:trPr>
        <w:tc>
          <w:tcPr>
            <w:tcW w:w="2249" w:type="dxa"/>
            <w:vMerge w:val="continue"/>
            <w:vAlign w:val="center"/>
          </w:tcPr>
          <w:p w14:paraId="4FF97EE5">
            <w:pPr>
              <w:keepNext w:val="0"/>
              <w:keepLines w:val="0"/>
              <w:pageBreakBefore w:val="0"/>
              <w:widowControl w:val="0"/>
              <w:tabs>
                <w:tab w:val="left" w:pos="891"/>
              </w:tabs>
              <w:kinsoku/>
              <w:wordWrap/>
              <w:overflowPunct/>
              <w:topLinePunct w:val="0"/>
              <w:autoSpaceDE/>
              <w:autoSpaceDN/>
              <w:bidi w:val="0"/>
              <w:adjustRightInd/>
              <w:snapToGrid/>
              <w:spacing w:line="300" w:lineRule="exact"/>
              <w:jc w:val="center"/>
              <w:textAlignment w:val="auto"/>
              <w:rPr>
                <w:rFonts w:hint="eastAsia" w:ascii="仿宋" w:hAnsi="仿宋" w:eastAsia="仿宋" w:cs="仿宋"/>
                <w:b w:val="0"/>
                <w:bCs w:val="0"/>
                <w:i w:val="0"/>
                <w:iCs w:val="0"/>
                <w:caps w:val="0"/>
                <w:spacing w:val="0"/>
                <w:sz w:val="30"/>
                <w:szCs w:val="30"/>
                <w:shd w:val="clear" w:fill="FFFFFF"/>
                <w:vertAlign w:val="baseline"/>
                <w:lang w:val="en-US" w:eastAsia="zh-CN"/>
              </w:rPr>
            </w:pPr>
          </w:p>
        </w:tc>
        <w:tc>
          <w:tcPr>
            <w:tcW w:w="3001" w:type="dxa"/>
            <w:vAlign w:val="center"/>
          </w:tcPr>
          <w:p w14:paraId="7CC4CBF0">
            <w:pPr>
              <w:keepNext w:val="0"/>
              <w:keepLines w:val="0"/>
              <w:pageBreakBefore w:val="0"/>
              <w:widowControl w:val="0"/>
              <w:tabs>
                <w:tab w:val="left" w:pos="891"/>
              </w:tabs>
              <w:kinsoku/>
              <w:wordWrap/>
              <w:overflowPunct/>
              <w:topLinePunct w:val="0"/>
              <w:autoSpaceDE/>
              <w:autoSpaceDN/>
              <w:bidi w:val="0"/>
              <w:adjustRightInd/>
              <w:snapToGrid/>
              <w:spacing w:line="300" w:lineRule="exact"/>
              <w:jc w:val="center"/>
              <w:textAlignment w:val="auto"/>
              <w:rPr>
                <w:rFonts w:hint="eastAsia" w:ascii="仿宋" w:hAnsi="仿宋" w:eastAsia="仿宋" w:cs="仿宋"/>
                <w:b w:val="0"/>
                <w:bCs w:val="0"/>
                <w:i w:val="0"/>
                <w:iCs w:val="0"/>
                <w:caps w:val="0"/>
                <w:spacing w:val="0"/>
                <w:sz w:val="30"/>
                <w:szCs w:val="30"/>
                <w:shd w:val="clear" w:fill="FFFFFF"/>
                <w:vertAlign w:val="baseline"/>
                <w:lang w:val="en-US" w:eastAsia="zh-CN"/>
              </w:rPr>
            </w:pPr>
            <w:r>
              <w:rPr>
                <w:rFonts w:hint="eastAsia" w:ascii="仿宋" w:hAnsi="仿宋" w:eastAsia="仿宋" w:cs="仿宋"/>
                <w:i w:val="0"/>
                <w:iCs w:val="0"/>
                <w:caps w:val="0"/>
                <w:spacing w:val="0"/>
                <w:sz w:val="30"/>
                <w:szCs w:val="30"/>
                <w:shd w:val="clear" w:fill="FFFFFF"/>
              </w:rPr>
              <w:t>交强险</w:t>
            </w:r>
          </w:p>
        </w:tc>
        <w:tc>
          <w:tcPr>
            <w:tcW w:w="2415" w:type="dxa"/>
            <w:vAlign w:val="center"/>
          </w:tcPr>
          <w:p w14:paraId="14BBA2BD">
            <w:pPr>
              <w:keepNext w:val="0"/>
              <w:keepLines w:val="0"/>
              <w:pageBreakBefore w:val="0"/>
              <w:widowControl w:val="0"/>
              <w:tabs>
                <w:tab w:val="left" w:pos="891"/>
              </w:tabs>
              <w:kinsoku/>
              <w:wordWrap/>
              <w:overflowPunct/>
              <w:topLinePunct w:val="0"/>
              <w:autoSpaceDE/>
              <w:autoSpaceDN/>
              <w:bidi w:val="0"/>
              <w:adjustRightInd/>
              <w:snapToGrid/>
              <w:spacing w:line="300" w:lineRule="exact"/>
              <w:jc w:val="center"/>
              <w:textAlignment w:val="auto"/>
              <w:rPr>
                <w:rFonts w:hint="eastAsia" w:ascii="仿宋" w:hAnsi="仿宋" w:eastAsia="仿宋" w:cs="仿宋"/>
                <w:b w:val="0"/>
                <w:bCs w:val="0"/>
                <w:i w:val="0"/>
                <w:iCs w:val="0"/>
                <w:caps w:val="0"/>
                <w:spacing w:val="0"/>
                <w:sz w:val="30"/>
                <w:szCs w:val="30"/>
                <w:shd w:val="clear" w:fill="FFFFFF"/>
                <w:vertAlign w:val="baseline"/>
                <w:lang w:val="en-US" w:eastAsia="zh-CN"/>
              </w:rPr>
            </w:pPr>
            <w:r>
              <w:rPr>
                <w:rFonts w:hint="eastAsia" w:ascii="仿宋" w:hAnsi="仿宋" w:eastAsia="仿宋" w:cs="仿宋"/>
                <w:i w:val="0"/>
                <w:iCs w:val="0"/>
                <w:caps w:val="0"/>
                <w:spacing w:val="0"/>
                <w:sz w:val="30"/>
                <w:szCs w:val="30"/>
                <w:shd w:val="clear" w:fill="FFFFFF"/>
              </w:rPr>
              <w:t>国家统一标准</w:t>
            </w:r>
          </w:p>
        </w:tc>
        <w:tc>
          <w:tcPr>
            <w:tcW w:w="2115" w:type="dxa"/>
            <w:vAlign w:val="center"/>
          </w:tcPr>
          <w:p w14:paraId="07B4779B">
            <w:pPr>
              <w:keepNext w:val="0"/>
              <w:keepLines w:val="0"/>
              <w:pageBreakBefore w:val="0"/>
              <w:widowControl w:val="0"/>
              <w:tabs>
                <w:tab w:val="left" w:pos="891"/>
              </w:tabs>
              <w:kinsoku/>
              <w:wordWrap/>
              <w:overflowPunct/>
              <w:topLinePunct w:val="0"/>
              <w:autoSpaceDE/>
              <w:autoSpaceDN/>
              <w:bidi w:val="0"/>
              <w:adjustRightInd/>
              <w:snapToGrid/>
              <w:spacing w:line="300" w:lineRule="exact"/>
              <w:jc w:val="center"/>
              <w:textAlignment w:val="auto"/>
              <w:rPr>
                <w:rFonts w:hint="eastAsia" w:ascii="仿宋" w:hAnsi="仿宋" w:eastAsia="仿宋" w:cs="仿宋"/>
                <w:b w:val="0"/>
                <w:bCs w:val="0"/>
                <w:i w:val="0"/>
                <w:iCs w:val="0"/>
                <w:caps w:val="0"/>
                <w:spacing w:val="0"/>
                <w:sz w:val="30"/>
                <w:szCs w:val="30"/>
                <w:shd w:val="clear" w:fill="FFFFFF"/>
                <w:vertAlign w:val="baseline"/>
                <w:lang w:val="en-US" w:eastAsia="zh-CN"/>
              </w:rPr>
            </w:pPr>
            <w:r>
              <w:rPr>
                <w:rFonts w:hint="eastAsia" w:ascii="仿宋" w:hAnsi="仿宋" w:eastAsia="仿宋" w:cs="仿宋"/>
                <w:i w:val="0"/>
                <w:iCs w:val="0"/>
                <w:caps w:val="0"/>
                <w:spacing w:val="0"/>
                <w:sz w:val="30"/>
                <w:szCs w:val="30"/>
                <w:shd w:val="clear" w:fill="FFFFFF"/>
              </w:rPr>
              <w:t>[对应车辆数]</w:t>
            </w:r>
          </w:p>
        </w:tc>
        <w:tc>
          <w:tcPr>
            <w:tcW w:w="1920" w:type="dxa"/>
            <w:vAlign w:val="center"/>
          </w:tcPr>
          <w:p w14:paraId="79039C35">
            <w:pPr>
              <w:keepNext w:val="0"/>
              <w:keepLines w:val="0"/>
              <w:pageBreakBefore w:val="0"/>
              <w:widowControl w:val="0"/>
              <w:tabs>
                <w:tab w:val="left" w:pos="891"/>
              </w:tabs>
              <w:kinsoku/>
              <w:wordWrap/>
              <w:overflowPunct/>
              <w:topLinePunct w:val="0"/>
              <w:autoSpaceDE/>
              <w:autoSpaceDN/>
              <w:bidi w:val="0"/>
              <w:adjustRightInd/>
              <w:snapToGrid/>
              <w:spacing w:line="300" w:lineRule="exact"/>
              <w:jc w:val="center"/>
              <w:textAlignment w:val="auto"/>
              <w:rPr>
                <w:rFonts w:hint="eastAsia" w:ascii="仿宋" w:hAnsi="仿宋" w:eastAsia="仿宋" w:cs="仿宋"/>
                <w:b w:val="0"/>
                <w:bCs w:val="0"/>
                <w:i w:val="0"/>
                <w:iCs w:val="0"/>
                <w:caps w:val="0"/>
                <w:spacing w:val="0"/>
                <w:sz w:val="30"/>
                <w:szCs w:val="30"/>
                <w:shd w:val="clear" w:fill="FFFFFF"/>
                <w:vertAlign w:val="baseline"/>
                <w:lang w:val="en-US" w:eastAsia="zh-CN"/>
              </w:rPr>
            </w:pPr>
            <w:r>
              <w:rPr>
                <w:rFonts w:hint="eastAsia" w:ascii="仿宋" w:hAnsi="仿宋" w:eastAsia="仿宋" w:cs="仿宋"/>
                <w:i w:val="0"/>
                <w:iCs w:val="0"/>
                <w:caps w:val="0"/>
                <w:spacing w:val="0"/>
                <w:sz w:val="30"/>
                <w:szCs w:val="30"/>
                <w:shd w:val="clear" w:fill="FFFFFF"/>
              </w:rPr>
              <w:t>[金额]</w:t>
            </w:r>
          </w:p>
        </w:tc>
        <w:tc>
          <w:tcPr>
            <w:tcW w:w="2737" w:type="dxa"/>
            <w:vAlign w:val="center"/>
          </w:tcPr>
          <w:p w14:paraId="33492B4D">
            <w:pPr>
              <w:keepNext w:val="0"/>
              <w:keepLines w:val="0"/>
              <w:pageBreakBefore w:val="0"/>
              <w:widowControl w:val="0"/>
              <w:tabs>
                <w:tab w:val="left" w:pos="891"/>
              </w:tabs>
              <w:kinsoku/>
              <w:wordWrap/>
              <w:overflowPunct/>
              <w:topLinePunct w:val="0"/>
              <w:autoSpaceDE/>
              <w:autoSpaceDN/>
              <w:bidi w:val="0"/>
              <w:adjustRightInd/>
              <w:snapToGrid/>
              <w:spacing w:line="300" w:lineRule="exact"/>
              <w:jc w:val="center"/>
              <w:textAlignment w:val="auto"/>
              <w:rPr>
                <w:rFonts w:hint="eastAsia" w:ascii="仿宋" w:hAnsi="仿宋" w:eastAsia="仿宋" w:cs="仿宋"/>
                <w:b w:val="0"/>
                <w:bCs w:val="0"/>
                <w:i w:val="0"/>
                <w:iCs w:val="0"/>
                <w:caps w:val="0"/>
                <w:spacing w:val="0"/>
                <w:sz w:val="30"/>
                <w:szCs w:val="30"/>
                <w:shd w:val="clear" w:fill="FFFFFF"/>
                <w:vertAlign w:val="baseline"/>
                <w:lang w:val="en-US" w:eastAsia="zh-CN"/>
              </w:rPr>
            </w:pPr>
            <w:r>
              <w:rPr>
                <w:rFonts w:hint="eastAsia" w:ascii="仿宋" w:hAnsi="仿宋" w:eastAsia="仿宋" w:cs="仿宋"/>
                <w:i w:val="0"/>
                <w:iCs w:val="0"/>
                <w:caps w:val="0"/>
                <w:spacing w:val="0"/>
                <w:sz w:val="30"/>
                <w:szCs w:val="30"/>
                <w:shd w:val="clear" w:fill="FFFFFF"/>
              </w:rPr>
              <w:t>按车型分别核算</w:t>
            </w:r>
          </w:p>
        </w:tc>
      </w:tr>
      <w:tr w14:paraId="04924B7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56" w:hRule="atLeast"/>
        </w:trPr>
        <w:tc>
          <w:tcPr>
            <w:tcW w:w="2249" w:type="dxa"/>
            <w:vMerge w:val="continue"/>
            <w:vAlign w:val="center"/>
          </w:tcPr>
          <w:p w14:paraId="6267944B">
            <w:pPr>
              <w:keepNext w:val="0"/>
              <w:keepLines w:val="0"/>
              <w:pageBreakBefore w:val="0"/>
              <w:widowControl w:val="0"/>
              <w:tabs>
                <w:tab w:val="left" w:pos="891"/>
              </w:tabs>
              <w:kinsoku/>
              <w:wordWrap/>
              <w:overflowPunct/>
              <w:topLinePunct w:val="0"/>
              <w:autoSpaceDE/>
              <w:autoSpaceDN/>
              <w:bidi w:val="0"/>
              <w:adjustRightInd/>
              <w:snapToGrid/>
              <w:spacing w:line="300" w:lineRule="exact"/>
              <w:jc w:val="center"/>
              <w:textAlignment w:val="auto"/>
              <w:rPr>
                <w:rFonts w:hint="eastAsia" w:ascii="仿宋" w:hAnsi="仿宋" w:eastAsia="仿宋" w:cs="仿宋"/>
                <w:b w:val="0"/>
                <w:bCs w:val="0"/>
                <w:i w:val="0"/>
                <w:iCs w:val="0"/>
                <w:caps w:val="0"/>
                <w:spacing w:val="0"/>
                <w:sz w:val="30"/>
                <w:szCs w:val="30"/>
                <w:shd w:val="clear" w:fill="FFFFFF"/>
                <w:vertAlign w:val="baseline"/>
                <w:lang w:val="en-US" w:eastAsia="zh-CN"/>
              </w:rPr>
            </w:pPr>
          </w:p>
        </w:tc>
        <w:tc>
          <w:tcPr>
            <w:tcW w:w="3001" w:type="dxa"/>
            <w:vAlign w:val="center"/>
          </w:tcPr>
          <w:p w14:paraId="658B2346">
            <w:pPr>
              <w:keepNext w:val="0"/>
              <w:keepLines w:val="0"/>
              <w:pageBreakBefore w:val="0"/>
              <w:widowControl w:val="0"/>
              <w:tabs>
                <w:tab w:val="left" w:pos="891"/>
              </w:tabs>
              <w:kinsoku/>
              <w:wordWrap/>
              <w:overflowPunct/>
              <w:topLinePunct w:val="0"/>
              <w:autoSpaceDE/>
              <w:autoSpaceDN/>
              <w:bidi w:val="0"/>
              <w:adjustRightInd/>
              <w:snapToGrid/>
              <w:spacing w:line="300" w:lineRule="exact"/>
              <w:jc w:val="center"/>
              <w:textAlignment w:val="auto"/>
              <w:rPr>
                <w:rFonts w:hint="eastAsia" w:ascii="仿宋" w:hAnsi="仿宋" w:eastAsia="仿宋" w:cs="仿宋"/>
                <w:b w:val="0"/>
                <w:bCs w:val="0"/>
                <w:i w:val="0"/>
                <w:iCs w:val="0"/>
                <w:caps w:val="0"/>
                <w:spacing w:val="0"/>
                <w:sz w:val="30"/>
                <w:szCs w:val="30"/>
                <w:shd w:val="clear" w:fill="FFFFFF"/>
                <w:vertAlign w:val="baseline"/>
                <w:lang w:val="en-US" w:eastAsia="zh-CN"/>
              </w:rPr>
            </w:pPr>
            <w:r>
              <w:rPr>
                <w:rFonts w:hint="eastAsia" w:ascii="仿宋" w:hAnsi="仿宋" w:eastAsia="仿宋" w:cs="仿宋"/>
                <w:i w:val="0"/>
                <w:iCs w:val="0"/>
                <w:caps w:val="0"/>
                <w:spacing w:val="0"/>
                <w:sz w:val="30"/>
                <w:szCs w:val="30"/>
                <w:shd w:val="clear" w:fill="FFFFFF"/>
              </w:rPr>
              <w:t>代缴车船税</w:t>
            </w:r>
          </w:p>
        </w:tc>
        <w:tc>
          <w:tcPr>
            <w:tcW w:w="2415" w:type="dxa"/>
            <w:vAlign w:val="center"/>
          </w:tcPr>
          <w:p w14:paraId="37CC3B5C">
            <w:pPr>
              <w:keepNext w:val="0"/>
              <w:keepLines w:val="0"/>
              <w:pageBreakBefore w:val="0"/>
              <w:widowControl w:val="0"/>
              <w:tabs>
                <w:tab w:val="left" w:pos="891"/>
              </w:tabs>
              <w:kinsoku/>
              <w:wordWrap/>
              <w:overflowPunct/>
              <w:topLinePunct w:val="0"/>
              <w:autoSpaceDE/>
              <w:autoSpaceDN/>
              <w:bidi w:val="0"/>
              <w:adjustRightInd/>
              <w:snapToGrid/>
              <w:spacing w:line="300" w:lineRule="exact"/>
              <w:jc w:val="center"/>
              <w:textAlignment w:val="auto"/>
              <w:rPr>
                <w:rFonts w:hint="eastAsia" w:ascii="仿宋" w:hAnsi="仿宋" w:eastAsia="仿宋" w:cs="仿宋"/>
                <w:b w:val="0"/>
                <w:bCs w:val="0"/>
                <w:i w:val="0"/>
                <w:iCs w:val="0"/>
                <w:caps w:val="0"/>
                <w:spacing w:val="0"/>
                <w:sz w:val="30"/>
                <w:szCs w:val="30"/>
                <w:shd w:val="clear" w:fill="FFFFFF"/>
                <w:vertAlign w:val="baseline"/>
                <w:lang w:val="en-US" w:eastAsia="zh-CN"/>
              </w:rPr>
            </w:pPr>
            <w:r>
              <w:rPr>
                <w:rFonts w:hint="eastAsia" w:ascii="仿宋" w:hAnsi="仿宋" w:eastAsia="仿宋" w:cs="仿宋"/>
                <w:i w:val="0"/>
                <w:iCs w:val="0"/>
                <w:caps w:val="0"/>
                <w:spacing w:val="0"/>
                <w:sz w:val="30"/>
                <w:szCs w:val="30"/>
                <w:shd w:val="clear" w:fill="FFFFFF"/>
              </w:rPr>
              <w:t>相关政策标准</w:t>
            </w:r>
          </w:p>
        </w:tc>
        <w:tc>
          <w:tcPr>
            <w:tcW w:w="2115" w:type="dxa"/>
            <w:vAlign w:val="center"/>
          </w:tcPr>
          <w:p w14:paraId="1063A1C8">
            <w:pPr>
              <w:keepNext w:val="0"/>
              <w:keepLines w:val="0"/>
              <w:pageBreakBefore w:val="0"/>
              <w:widowControl w:val="0"/>
              <w:tabs>
                <w:tab w:val="left" w:pos="891"/>
              </w:tabs>
              <w:kinsoku/>
              <w:wordWrap/>
              <w:overflowPunct/>
              <w:topLinePunct w:val="0"/>
              <w:autoSpaceDE/>
              <w:autoSpaceDN/>
              <w:bidi w:val="0"/>
              <w:adjustRightInd/>
              <w:snapToGrid/>
              <w:spacing w:line="300" w:lineRule="exact"/>
              <w:jc w:val="center"/>
              <w:textAlignment w:val="auto"/>
              <w:rPr>
                <w:rFonts w:hint="eastAsia" w:ascii="仿宋" w:hAnsi="仿宋" w:eastAsia="仿宋" w:cs="仿宋"/>
                <w:b w:val="0"/>
                <w:bCs w:val="0"/>
                <w:i w:val="0"/>
                <w:iCs w:val="0"/>
                <w:caps w:val="0"/>
                <w:spacing w:val="0"/>
                <w:sz w:val="30"/>
                <w:szCs w:val="30"/>
                <w:shd w:val="clear" w:fill="FFFFFF"/>
                <w:vertAlign w:val="baseline"/>
                <w:lang w:val="en-US" w:eastAsia="zh-CN"/>
              </w:rPr>
            </w:pPr>
            <w:r>
              <w:rPr>
                <w:rFonts w:hint="eastAsia" w:ascii="仿宋" w:hAnsi="仿宋" w:eastAsia="仿宋" w:cs="仿宋"/>
                <w:i w:val="0"/>
                <w:iCs w:val="0"/>
                <w:caps w:val="0"/>
                <w:spacing w:val="0"/>
                <w:sz w:val="30"/>
                <w:szCs w:val="30"/>
                <w:shd w:val="clear" w:fill="FFFFFF"/>
              </w:rPr>
              <w:t>[对应车辆数]</w:t>
            </w:r>
          </w:p>
        </w:tc>
        <w:tc>
          <w:tcPr>
            <w:tcW w:w="1920" w:type="dxa"/>
            <w:vAlign w:val="center"/>
          </w:tcPr>
          <w:p w14:paraId="0125623B">
            <w:pPr>
              <w:keepNext w:val="0"/>
              <w:keepLines w:val="0"/>
              <w:pageBreakBefore w:val="0"/>
              <w:widowControl w:val="0"/>
              <w:tabs>
                <w:tab w:val="left" w:pos="891"/>
              </w:tabs>
              <w:kinsoku/>
              <w:wordWrap/>
              <w:overflowPunct/>
              <w:topLinePunct w:val="0"/>
              <w:autoSpaceDE/>
              <w:autoSpaceDN/>
              <w:bidi w:val="0"/>
              <w:adjustRightInd/>
              <w:snapToGrid/>
              <w:spacing w:line="300" w:lineRule="exact"/>
              <w:jc w:val="center"/>
              <w:textAlignment w:val="auto"/>
              <w:rPr>
                <w:rFonts w:hint="eastAsia" w:ascii="仿宋" w:hAnsi="仿宋" w:eastAsia="仿宋" w:cs="仿宋"/>
                <w:b w:val="0"/>
                <w:bCs w:val="0"/>
                <w:i w:val="0"/>
                <w:iCs w:val="0"/>
                <w:caps w:val="0"/>
                <w:spacing w:val="0"/>
                <w:sz w:val="30"/>
                <w:szCs w:val="30"/>
                <w:shd w:val="clear" w:fill="FFFFFF"/>
                <w:vertAlign w:val="baseline"/>
                <w:lang w:val="en-US" w:eastAsia="zh-CN"/>
              </w:rPr>
            </w:pPr>
            <w:r>
              <w:rPr>
                <w:rFonts w:hint="eastAsia" w:ascii="仿宋" w:hAnsi="仿宋" w:eastAsia="仿宋" w:cs="仿宋"/>
                <w:i w:val="0"/>
                <w:iCs w:val="0"/>
                <w:caps w:val="0"/>
                <w:spacing w:val="0"/>
                <w:sz w:val="30"/>
                <w:szCs w:val="30"/>
                <w:shd w:val="clear" w:fill="FFFFFF"/>
              </w:rPr>
              <w:t>[金额]</w:t>
            </w:r>
          </w:p>
        </w:tc>
        <w:tc>
          <w:tcPr>
            <w:tcW w:w="2737" w:type="dxa"/>
            <w:vAlign w:val="center"/>
          </w:tcPr>
          <w:p w14:paraId="5DBF8FF4">
            <w:pPr>
              <w:keepNext w:val="0"/>
              <w:keepLines w:val="0"/>
              <w:pageBreakBefore w:val="0"/>
              <w:widowControl w:val="0"/>
              <w:tabs>
                <w:tab w:val="left" w:pos="891"/>
              </w:tabs>
              <w:kinsoku/>
              <w:wordWrap/>
              <w:overflowPunct/>
              <w:topLinePunct w:val="0"/>
              <w:autoSpaceDE/>
              <w:autoSpaceDN/>
              <w:bidi w:val="0"/>
              <w:adjustRightInd/>
              <w:snapToGrid/>
              <w:spacing w:line="300" w:lineRule="exact"/>
              <w:jc w:val="center"/>
              <w:textAlignment w:val="auto"/>
              <w:rPr>
                <w:rFonts w:hint="eastAsia" w:ascii="仿宋" w:hAnsi="仿宋" w:eastAsia="仿宋" w:cs="仿宋"/>
                <w:b w:val="0"/>
                <w:bCs w:val="0"/>
                <w:i w:val="0"/>
                <w:iCs w:val="0"/>
                <w:caps w:val="0"/>
                <w:spacing w:val="0"/>
                <w:sz w:val="30"/>
                <w:szCs w:val="30"/>
                <w:shd w:val="clear" w:fill="FFFFFF"/>
                <w:vertAlign w:val="baseline"/>
                <w:lang w:val="en-US" w:eastAsia="zh-CN"/>
              </w:rPr>
            </w:pPr>
          </w:p>
        </w:tc>
      </w:tr>
      <w:tr w14:paraId="5C3DF78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56" w:hRule="atLeast"/>
        </w:trPr>
        <w:tc>
          <w:tcPr>
            <w:tcW w:w="2249" w:type="dxa"/>
            <w:vMerge w:val="continue"/>
            <w:vAlign w:val="center"/>
          </w:tcPr>
          <w:p w14:paraId="3EAA1B4D">
            <w:pPr>
              <w:keepNext w:val="0"/>
              <w:keepLines w:val="0"/>
              <w:pageBreakBefore w:val="0"/>
              <w:widowControl w:val="0"/>
              <w:tabs>
                <w:tab w:val="left" w:pos="891"/>
              </w:tabs>
              <w:kinsoku/>
              <w:wordWrap/>
              <w:overflowPunct/>
              <w:topLinePunct w:val="0"/>
              <w:autoSpaceDE/>
              <w:autoSpaceDN/>
              <w:bidi w:val="0"/>
              <w:adjustRightInd/>
              <w:snapToGrid/>
              <w:spacing w:line="300" w:lineRule="exact"/>
              <w:jc w:val="center"/>
              <w:textAlignment w:val="auto"/>
              <w:rPr>
                <w:rFonts w:hint="eastAsia" w:ascii="仿宋" w:hAnsi="仿宋" w:eastAsia="仿宋" w:cs="仿宋"/>
                <w:b w:val="0"/>
                <w:bCs w:val="0"/>
                <w:i w:val="0"/>
                <w:iCs w:val="0"/>
                <w:caps w:val="0"/>
                <w:spacing w:val="0"/>
                <w:sz w:val="30"/>
                <w:szCs w:val="30"/>
                <w:shd w:val="clear" w:fill="FFFFFF"/>
                <w:vertAlign w:val="baseline"/>
                <w:lang w:val="en-US" w:eastAsia="zh-CN"/>
              </w:rPr>
            </w:pPr>
          </w:p>
        </w:tc>
        <w:tc>
          <w:tcPr>
            <w:tcW w:w="3001" w:type="dxa"/>
            <w:vAlign w:val="center"/>
          </w:tcPr>
          <w:p w14:paraId="15B82540">
            <w:pPr>
              <w:keepNext w:val="0"/>
              <w:keepLines w:val="0"/>
              <w:pageBreakBefore w:val="0"/>
              <w:widowControl w:val="0"/>
              <w:tabs>
                <w:tab w:val="left" w:pos="891"/>
              </w:tabs>
              <w:kinsoku/>
              <w:wordWrap/>
              <w:overflowPunct/>
              <w:topLinePunct w:val="0"/>
              <w:autoSpaceDE/>
              <w:autoSpaceDN/>
              <w:bidi w:val="0"/>
              <w:adjustRightInd/>
              <w:snapToGrid/>
              <w:spacing w:line="300" w:lineRule="exact"/>
              <w:jc w:val="center"/>
              <w:textAlignment w:val="auto"/>
              <w:rPr>
                <w:rFonts w:hint="eastAsia" w:ascii="仿宋" w:hAnsi="仿宋" w:eastAsia="仿宋" w:cs="仿宋"/>
                <w:b w:val="0"/>
                <w:bCs w:val="0"/>
                <w:i w:val="0"/>
                <w:iCs w:val="0"/>
                <w:caps w:val="0"/>
                <w:spacing w:val="0"/>
                <w:sz w:val="30"/>
                <w:szCs w:val="30"/>
                <w:shd w:val="clear" w:fill="FFFFFF"/>
                <w:vertAlign w:val="baseline"/>
                <w:lang w:val="en-US" w:eastAsia="zh-CN"/>
              </w:rPr>
            </w:pPr>
            <w:r>
              <w:rPr>
                <w:rFonts w:hint="eastAsia" w:ascii="仿宋" w:hAnsi="仿宋" w:eastAsia="仿宋" w:cs="仿宋"/>
                <w:b w:val="0"/>
                <w:bCs w:val="0"/>
                <w:i w:val="0"/>
                <w:iCs w:val="0"/>
                <w:caps w:val="0"/>
                <w:spacing w:val="0"/>
                <w:sz w:val="30"/>
                <w:szCs w:val="30"/>
                <w:shd w:val="clear" w:fill="FFFFFF"/>
                <w:vertAlign w:val="baseline"/>
                <w:lang w:val="en-US" w:eastAsia="zh-CN"/>
              </w:rPr>
              <w:t>医保外用责任险</w:t>
            </w:r>
          </w:p>
        </w:tc>
        <w:tc>
          <w:tcPr>
            <w:tcW w:w="2415" w:type="dxa"/>
            <w:vAlign w:val="center"/>
          </w:tcPr>
          <w:p w14:paraId="65210BA6">
            <w:pPr>
              <w:keepNext w:val="0"/>
              <w:keepLines w:val="0"/>
              <w:pageBreakBefore w:val="0"/>
              <w:widowControl w:val="0"/>
              <w:tabs>
                <w:tab w:val="left" w:pos="891"/>
              </w:tabs>
              <w:kinsoku/>
              <w:wordWrap/>
              <w:overflowPunct/>
              <w:topLinePunct w:val="0"/>
              <w:autoSpaceDE/>
              <w:autoSpaceDN/>
              <w:bidi w:val="0"/>
              <w:adjustRightInd/>
              <w:snapToGrid/>
              <w:spacing w:line="300" w:lineRule="exact"/>
              <w:jc w:val="center"/>
              <w:textAlignment w:val="auto"/>
              <w:rPr>
                <w:rFonts w:hint="eastAsia" w:ascii="仿宋" w:hAnsi="仿宋" w:eastAsia="仿宋" w:cs="仿宋"/>
                <w:b w:val="0"/>
                <w:bCs w:val="0"/>
                <w:i w:val="0"/>
                <w:iCs w:val="0"/>
                <w:caps w:val="0"/>
                <w:spacing w:val="0"/>
                <w:sz w:val="30"/>
                <w:szCs w:val="30"/>
                <w:shd w:val="clear" w:fill="FFFFFF"/>
                <w:vertAlign w:val="baseline"/>
                <w:lang w:val="en-US" w:eastAsia="zh-CN"/>
              </w:rPr>
            </w:pPr>
            <w:r>
              <w:rPr>
                <w:rFonts w:hint="eastAsia" w:ascii="仿宋" w:hAnsi="仿宋" w:eastAsia="仿宋" w:cs="仿宋"/>
                <w:i w:val="0"/>
                <w:iCs w:val="0"/>
                <w:caps w:val="0"/>
                <w:spacing w:val="0"/>
                <w:sz w:val="30"/>
                <w:szCs w:val="30"/>
                <w:shd w:val="clear" w:fill="FFFFFF"/>
              </w:rPr>
              <w:t>车辆数量+保额</w:t>
            </w:r>
          </w:p>
        </w:tc>
        <w:tc>
          <w:tcPr>
            <w:tcW w:w="2115" w:type="dxa"/>
            <w:vAlign w:val="center"/>
          </w:tcPr>
          <w:p w14:paraId="0B7641C3">
            <w:pPr>
              <w:keepNext w:val="0"/>
              <w:keepLines w:val="0"/>
              <w:pageBreakBefore w:val="0"/>
              <w:widowControl w:val="0"/>
              <w:tabs>
                <w:tab w:val="left" w:pos="891"/>
              </w:tabs>
              <w:kinsoku/>
              <w:wordWrap/>
              <w:overflowPunct/>
              <w:topLinePunct w:val="0"/>
              <w:autoSpaceDE/>
              <w:autoSpaceDN/>
              <w:bidi w:val="0"/>
              <w:adjustRightInd/>
              <w:snapToGrid/>
              <w:spacing w:line="300" w:lineRule="exact"/>
              <w:jc w:val="center"/>
              <w:textAlignment w:val="auto"/>
              <w:rPr>
                <w:rFonts w:hint="eastAsia" w:ascii="仿宋" w:hAnsi="仿宋" w:eastAsia="仿宋" w:cs="仿宋"/>
                <w:b w:val="0"/>
                <w:bCs w:val="0"/>
                <w:i w:val="0"/>
                <w:iCs w:val="0"/>
                <w:caps w:val="0"/>
                <w:spacing w:val="0"/>
                <w:sz w:val="30"/>
                <w:szCs w:val="30"/>
                <w:shd w:val="clear" w:fill="FFFFFF"/>
                <w:vertAlign w:val="baseline"/>
                <w:lang w:val="en-US" w:eastAsia="zh-CN"/>
              </w:rPr>
            </w:pPr>
            <w:r>
              <w:rPr>
                <w:rFonts w:hint="eastAsia" w:ascii="仿宋" w:hAnsi="仿宋" w:eastAsia="仿宋" w:cs="仿宋"/>
                <w:i w:val="0"/>
                <w:iCs w:val="0"/>
                <w:caps w:val="0"/>
                <w:spacing w:val="0"/>
                <w:sz w:val="30"/>
                <w:szCs w:val="30"/>
                <w:shd w:val="clear" w:fill="FFFFFF"/>
              </w:rPr>
              <w:t>[对应车辆数]</w:t>
            </w:r>
          </w:p>
        </w:tc>
        <w:tc>
          <w:tcPr>
            <w:tcW w:w="1920" w:type="dxa"/>
            <w:vAlign w:val="center"/>
          </w:tcPr>
          <w:p w14:paraId="31223EB3">
            <w:pPr>
              <w:keepNext w:val="0"/>
              <w:keepLines w:val="0"/>
              <w:pageBreakBefore w:val="0"/>
              <w:widowControl w:val="0"/>
              <w:tabs>
                <w:tab w:val="left" w:pos="891"/>
              </w:tabs>
              <w:kinsoku/>
              <w:wordWrap/>
              <w:overflowPunct/>
              <w:topLinePunct w:val="0"/>
              <w:autoSpaceDE/>
              <w:autoSpaceDN/>
              <w:bidi w:val="0"/>
              <w:adjustRightInd/>
              <w:snapToGrid/>
              <w:spacing w:line="300" w:lineRule="exact"/>
              <w:jc w:val="center"/>
              <w:textAlignment w:val="auto"/>
              <w:rPr>
                <w:rFonts w:hint="eastAsia" w:ascii="仿宋" w:hAnsi="仿宋" w:eastAsia="仿宋" w:cs="仿宋"/>
                <w:b w:val="0"/>
                <w:bCs w:val="0"/>
                <w:i w:val="0"/>
                <w:iCs w:val="0"/>
                <w:caps w:val="0"/>
                <w:spacing w:val="0"/>
                <w:sz w:val="30"/>
                <w:szCs w:val="30"/>
                <w:shd w:val="clear" w:fill="FFFFFF"/>
                <w:vertAlign w:val="baseline"/>
                <w:lang w:val="en-US" w:eastAsia="zh-CN"/>
              </w:rPr>
            </w:pPr>
            <w:r>
              <w:rPr>
                <w:rFonts w:hint="eastAsia" w:ascii="仿宋" w:hAnsi="仿宋" w:eastAsia="仿宋" w:cs="仿宋"/>
                <w:i w:val="0"/>
                <w:iCs w:val="0"/>
                <w:caps w:val="0"/>
                <w:spacing w:val="0"/>
                <w:sz w:val="30"/>
                <w:szCs w:val="30"/>
                <w:shd w:val="clear" w:fill="FFFFFF"/>
              </w:rPr>
              <w:t>[金额]</w:t>
            </w:r>
          </w:p>
        </w:tc>
        <w:tc>
          <w:tcPr>
            <w:tcW w:w="2737" w:type="dxa"/>
            <w:vAlign w:val="center"/>
          </w:tcPr>
          <w:p w14:paraId="78C2A4A5">
            <w:pPr>
              <w:keepNext w:val="0"/>
              <w:keepLines w:val="0"/>
              <w:pageBreakBefore w:val="0"/>
              <w:widowControl w:val="0"/>
              <w:tabs>
                <w:tab w:val="left" w:pos="891"/>
              </w:tabs>
              <w:kinsoku/>
              <w:wordWrap/>
              <w:overflowPunct/>
              <w:topLinePunct w:val="0"/>
              <w:autoSpaceDE/>
              <w:autoSpaceDN/>
              <w:bidi w:val="0"/>
              <w:adjustRightInd/>
              <w:snapToGrid/>
              <w:spacing w:line="300" w:lineRule="exact"/>
              <w:jc w:val="center"/>
              <w:textAlignment w:val="auto"/>
              <w:rPr>
                <w:rFonts w:hint="eastAsia" w:ascii="仿宋" w:hAnsi="仿宋" w:eastAsia="仿宋" w:cs="仿宋"/>
                <w:b w:val="0"/>
                <w:bCs w:val="0"/>
                <w:i w:val="0"/>
                <w:iCs w:val="0"/>
                <w:caps w:val="0"/>
                <w:spacing w:val="0"/>
                <w:sz w:val="30"/>
                <w:szCs w:val="30"/>
                <w:shd w:val="clear" w:fill="FFFFFF"/>
                <w:vertAlign w:val="baseline"/>
                <w:lang w:val="en-US" w:eastAsia="zh-CN"/>
              </w:rPr>
            </w:pPr>
            <w:r>
              <w:rPr>
                <w:rFonts w:hint="eastAsia" w:ascii="仿宋" w:hAnsi="仿宋" w:eastAsia="仿宋" w:cs="仿宋"/>
                <w:i w:val="0"/>
                <w:iCs w:val="0"/>
                <w:caps w:val="0"/>
                <w:spacing w:val="0"/>
                <w:sz w:val="30"/>
                <w:szCs w:val="30"/>
                <w:shd w:val="clear" w:fill="FFFFFF"/>
              </w:rPr>
              <w:t>所有车型统一保额</w:t>
            </w:r>
          </w:p>
        </w:tc>
      </w:tr>
      <w:tr w14:paraId="3AFECED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2249" w:type="dxa"/>
            <w:vMerge w:val="continue"/>
            <w:vAlign w:val="center"/>
          </w:tcPr>
          <w:p w14:paraId="53C7D7F5">
            <w:pPr>
              <w:keepNext w:val="0"/>
              <w:keepLines w:val="0"/>
              <w:pageBreakBefore w:val="0"/>
              <w:widowControl w:val="0"/>
              <w:tabs>
                <w:tab w:val="left" w:pos="891"/>
              </w:tabs>
              <w:kinsoku/>
              <w:wordWrap/>
              <w:overflowPunct/>
              <w:topLinePunct w:val="0"/>
              <w:autoSpaceDE/>
              <w:autoSpaceDN/>
              <w:bidi w:val="0"/>
              <w:adjustRightInd/>
              <w:snapToGrid/>
              <w:spacing w:line="300" w:lineRule="exact"/>
              <w:jc w:val="center"/>
              <w:textAlignment w:val="auto"/>
              <w:rPr>
                <w:rFonts w:hint="eastAsia" w:ascii="仿宋" w:hAnsi="仿宋" w:eastAsia="仿宋" w:cs="仿宋"/>
                <w:b w:val="0"/>
                <w:bCs w:val="0"/>
                <w:i w:val="0"/>
                <w:iCs w:val="0"/>
                <w:caps w:val="0"/>
                <w:spacing w:val="0"/>
                <w:sz w:val="30"/>
                <w:szCs w:val="30"/>
                <w:shd w:val="clear" w:fill="FFFFFF"/>
                <w:vertAlign w:val="baseline"/>
                <w:lang w:val="en-US" w:eastAsia="zh-CN"/>
              </w:rPr>
            </w:pPr>
          </w:p>
        </w:tc>
        <w:tc>
          <w:tcPr>
            <w:tcW w:w="3001" w:type="dxa"/>
            <w:vAlign w:val="center"/>
          </w:tcPr>
          <w:p w14:paraId="34C0403A">
            <w:pPr>
              <w:keepNext w:val="0"/>
              <w:keepLines w:val="0"/>
              <w:pageBreakBefore w:val="0"/>
              <w:widowControl w:val="0"/>
              <w:tabs>
                <w:tab w:val="left" w:pos="891"/>
              </w:tabs>
              <w:kinsoku/>
              <w:wordWrap/>
              <w:overflowPunct/>
              <w:topLinePunct w:val="0"/>
              <w:autoSpaceDE/>
              <w:autoSpaceDN/>
              <w:bidi w:val="0"/>
              <w:adjustRightInd/>
              <w:snapToGrid/>
              <w:spacing w:line="300" w:lineRule="exact"/>
              <w:jc w:val="center"/>
              <w:textAlignment w:val="auto"/>
              <w:rPr>
                <w:rFonts w:hint="eastAsia" w:ascii="仿宋" w:hAnsi="仿宋" w:eastAsia="仿宋" w:cs="仿宋"/>
                <w:b w:val="0"/>
                <w:bCs w:val="0"/>
                <w:i w:val="0"/>
                <w:iCs w:val="0"/>
                <w:caps w:val="0"/>
                <w:spacing w:val="0"/>
                <w:sz w:val="30"/>
                <w:szCs w:val="30"/>
                <w:shd w:val="clear" w:fill="FFFFFF"/>
                <w:vertAlign w:val="baseline"/>
                <w:lang w:val="en-US" w:eastAsia="zh-CN"/>
              </w:rPr>
            </w:pPr>
            <w:r>
              <w:rPr>
                <w:rFonts w:hint="eastAsia" w:ascii="仿宋" w:hAnsi="仿宋" w:eastAsia="仿宋" w:cs="仿宋"/>
                <w:i w:val="0"/>
                <w:iCs w:val="0"/>
                <w:caps w:val="0"/>
                <w:spacing w:val="0"/>
                <w:sz w:val="30"/>
                <w:szCs w:val="30"/>
                <w:shd w:val="clear" w:fill="FFFFFF"/>
              </w:rPr>
              <w:t>[</w:t>
            </w:r>
            <w:r>
              <w:rPr>
                <w:rFonts w:hint="eastAsia" w:ascii="仿宋" w:hAnsi="仿宋" w:eastAsia="仿宋" w:cs="仿宋"/>
                <w:i w:val="0"/>
                <w:iCs w:val="0"/>
                <w:caps w:val="0"/>
                <w:spacing w:val="0"/>
                <w:sz w:val="30"/>
                <w:szCs w:val="30"/>
                <w:shd w:val="clear" w:fill="FFFFFF"/>
                <w:lang w:val="en-US" w:eastAsia="zh-CN"/>
              </w:rPr>
              <w:t>其他增值服务</w:t>
            </w:r>
            <w:r>
              <w:rPr>
                <w:rFonts w:hint="eastAsia" w:ascii="仿宋" w:hAnsi="仿宋" w:eastAsia="仿宋" w:cs="仿宋"/>
                <w:i w:val="0"/>
                <w:iCs w:val="0"/>
                <w:caps w:val="0"/>
                <w:spacing w:val="0"/>
                <w:sz w:val="30"/>
                <w:szCs w:val="30"/>
                <w:shd w:val="clear" w:fill="FFFFFF"/>
              </w:rPr>
              <w:t>]</w:t>
            </w:r>
          </w:p>
        </w:tc>
        <w:tc>
          <w:tcPr>
            <w:tcW w:w="2415" w:type="dxa"/>
            <w:vAlign w:val="center"/>
          </w:tcPr>
          <w:p w14:paraId="27C218E4">
            <w:pPr>
              <w:keepNext w:val="0"/>
              <w:keepLines w:val="0"/>
              <w:pageBreakBefore w:val="0"/>
              <w:widowControl w:val="0"/>
              <w:tabs>
                <w:tab w:val="left" w:pos="891"/>
              </w:tabs>
              <w:kinsoku/>
              <w:wordWrap/>
              <w:overflowPunct/>
              <w:topLinePunct w:val="0"/>
              <w:autoSpaceDE/>
              <w:autoSpaceDN/>
              <w:bidi w:val="0"/>
              <w:adjustRightInd/>
              <w:snapToGrid/>
              <w:spacing w:line="300" w:lineRule="exact"/>
              <w:jc w:val="center"/>
              <w:textAlignment w:val="auto"/>
              <w:rPr>
                <w:rFonts w:hint="eastAsia" w:ascii="仿宋" w:hAnsi="仿宋" w:eastAsia="仿宋" w:cs="仿宋"/>
                <w:i w:val="0"/>
                <w:iCs w:val="0"/>
                <w:caps w:val="0"/>
                <w:spacing w:val="0"/>
                <w:sz w:val="30"/>
                <w:szCs w:val="30"/>
                <w:shd w:val="clear" w:fill="FFFFFF"/>
                <w:lang w:val="en-US" w:eastAsia="zh-CN"/>
              </w:rPr>
            </w:pPr>
            <w:r>
              <w:rPr>
                <w:rFonts w:hint="eastAsia" w:ascii="仿宋" w:hAnsi="仿宋" w:eastAsia="仿宋" w:cs="仿宋"/>
                <w:i w:val="0"/>
                <w:iCs w:val="0"/>
                <w:caps w:val="0"/>
                <w:spacing w:val="0"/>
                <w:sz w:val="30"/>
                <w:szCs w:val="30"/>
                <w:shd w:val="clear" w:fill="FFFFFF"/>
                <w:lang w:val="en-US" w:eastAsia="zh-CN"/>
              </w:rPr>
              <w:t>...</w:t>
            </w:r>
          </w:p>
        </w:tc>
        <w:tc>
          <w:tcPr>
            <w:tcW w:w="2115" w:type="dxa"/>
            <w:vAlign w:val="center"/>
          </w:tcPr>
          <w:p w14:paraId="59AD6834">
            <w:pPr>
              <w:keepNext w:val="0"/>
              <w:keepLines w:val="0"/>
              <w:pageBreakBefore w:val="0"/>
              <w:widowControl w:val="0"/>
              <w:tabs>
                <w:tab w:val="left" w:pos="891"/>
              </w:tabs>
              <w:kinsoku/>
              <w:wordWrap/>
              <w:overflowPunct/>
              <w:topLinePunct w:val="0"/>
              <w:autoSpaceDE/>
              <w:autoSpaceDN/>
              <w:bidi w:val="0"/>
              <w:adjustRightInd/>
              <w:snapToGrid/>
              <w:spacing w:line="300" w:lineRule="exact"/>
              <w:jc w:val="center"/>
              <w:textAlignment w:val="auto"/>
              <w:rPr>
                <w:rFonts w:hint="eastAsia" w:ascii="仿宋" w:hAnsi="仿宋" w:eastAsia="仿宋" w:cs="仿宋"/>
                <w:i w:val="0"/>
                <w:iCs w:val="0"/>
                <w:caps w:val="0"/>
                <w:spacing w:val="0"/>
                <w:sz w:val="30"/>
                <w:szCs w:val="30"/>
                <w:shd w:val="clear" w:fill="FFFFFF"/>
                <w:lang w:val="en-US" w:eastAsia="zh-CN"/>
              </w:rPr>
            </w:pPr>
            <w:r>
              <w:rPr>
                <w:rFonts w:hint="eastAsia" w:ascii="仿宋" w:hAnsi="仿宋" w:eastAsia="仿宋" w:cs="仿宋"/>
                <w:i w:val="0"/>
                <w:iCs w:val="0"/>
                <w:caps w:val="0"/>
                <w:spacing w:val="0"/>
                <w:sz w:val="30"/>
                <w:szCs w:val="30"/>
                <w:shd w:val="clear" w:fill="FFFFFF"/>
                <w:lang w:val="en-US" w:eastAsia="zh-CN"/>
              </w:rPr>
              <w:t>...</w:t>
            </w:r>
          </w:p>
        </w:tc>
        <w:tc>
          <w:tcPr>
            <w:tcW w:w="1920" w:type="dxa"/>
            <w:vAlign w:val="center"/>
          </w:tcPr>
          <w:p w14:paraId="098F5B94">
            <w:pPr>
              <w:keepNext w:val="0"/>
              <w:keepLines w:val="0"/>
              <w:pageBreakBefore w:val="0"/>
              <w:widowControl w:val="0"/>
              <w:tabs>
                <w:tab w:val="left" w:pos="891"/>
              </w:tabs>
              <w:kinsoku/>
              <w:wordWrap/>
              <w:overflowPunct/>
              <w:topLinePunct w:val="0"/>
              <w:autoSpaceDE/>
              <w:autoSpaceDN/>
              <w:bidi w:val="0"/>
              <w:adjustRightInd/>
              <w:snapToGrid/>
              <w:spacing w:line="300" w:lineRule="exact"/>
              <w:jc w:val="center"/>
              <w:textAlignment w:val="auto"/>
              <w:rPr>
                <w:rFonts w:hint="eastAsia" w:ascii="仿宋" w:hAnsi="仿宋" w:eastAsia="仿宋" w:cs="仿宋"/>
                <w:b w:val="0"/>
                <w:bCs w:val="0"/>
                <w:i w:val="0"/>
                <w:iCs w:val="0"/>
                <w:caps w:val="0"/>
                <w:spacing w:val="0"/>
                <w:sz w:val="30"/>
                <w:szCs w:val="30"/>
                <w:shd w:val="clear" w:fill="FFFFFF"/>
                <w:vertAlign w:val="baseline"/>
                <w:lang w:val="en-US" w:eastAsia="zh-CN"/>
              </w:rPr>
            </w:pPr>
            <w:r>
              <w:rPr>
                <w:rFonts w:hint="eastAsia" w:ascii="仿宋" w:hAnsi="仿宋" w:eastAsia="仿宋" w:cs="仿宋"/>
                <w:b w:val="0"/>
                <w:bCs w:val="0"/>
                <w:i w:val="0"/>
                <w:iCs w:val="0"/>
                <w:caps w:val="0"/>
                <w:spacing w:val="0"/>
                <w:sz w:val="30"/>
                <w:szCs w:val="30"/>
                <w:shd w:val="clear" w:fill="FFFFFF"/>
                <w:vertAlign w:val="baseline"/>
                <w:lang w:val="en-US" w:eastAsia="zh-CN"/>
              </w:rPr>
              <w:t>...</w:t>
            </w:r>
          </w:p>
        </w:tc>
        <w:tc>
          <w:tcPr>
            <w:tcW w:w="2737" w:type="dxa"/>
            <w:vAlign w:val="center"/>
          </w:tcPr>
          <w:p w14:paraId="2BAC4EA5">
            <w:pPr>
              <w:keepNext w:val="0"/>
              <w:keepLines w:val="0"/>
              <w:pageBreakBefore w:val="0"/>
              <w:widowControl w:val="0"/>
              <w:tabs>
                <w:tab w:val="left" w:pos="891"/>
              </w:tabs>
              <w:kinsoku/>
              <w:wordWrap/>
              <w:overflowPunct/>
              <w:topLinePunct w:val="0"/>
              <w:autoSpaceDE/>
              <w:autoSpaceDN/>
              <w:bidi w:val="0"/>
              <w:adjustRightInd/>
              <w:snapToGrid/>
              <w:spacing w:line="300" w:lineRule="exact"/>
              <w:jc w:val="center"/>
              <w:textAlignment w:val="auto"/>
              <w:rPr>
                <w:rFonts w:hint="eastAsia" w:ascii="仿宋" w:hAnsi="仿宋" w:eastAsia="仿宋" w:cs="仿宋"/>
                <w:i w:val="0"/>
                <w:iCs w:val="0"/>
                <w:caps w:val="0"/>
                <w:spacing w:val="0"/>
                <w:sz w:val="30"/>
                <w:szCs w:val="30"/>
                <w:shd w:val="clear" w:fill="FFFFFF"/>
                <w:lang w:val="en-US" w:eastAsia="zh-CN"/>
              </w:rPr>
            </w:pPr>
            <w:r>
              <w:rPr>
                <w:rFonts w:hint="eastAsia" w:ascii="仿宋" w:hAnsi="仿宋" w:eastAsia="仿宋" w:cs="仿宋"/>
                <w:i w:val="0"/>
                <w:iCs w:val="0"/>
                <w:caps w:val="0"/>
                <w:spacing w:val="0"/>
                <w:sz w:val="30"/>
                <w:szCs w:val="30"/>
                <w:shd w:val="clear" w:fill="FFFFFF"/>
                <w:lang w:val="en-US" w:eastAsia="zh-CN"/>
              </w:rPr>
              <w:t>例如</w:t>
            </w:r>
            <w:r>
              <w:rPr>
                <w:rFonts w:hint="eastAsia" w:ascii="仿宋" w:hAnsi="仿宋" w:eastAsia="仿宋" w:cs="仿宋"/>
                <w:i w:val="0"/>
                <w:iCs w:val="0"/>
                <w:caps w:val="0"/>
                <w:spacing w:val="0"/>
                <w:sz w:val="30"/>
                <w:szCs w:val="30"/>
                <w:shd w:val="clear" w:fill="FFFFFF"/>
              </w:rPr>
              <w:t>道路救援等增值服务</w:t>
            </w:r>
          </w:p>
        </w:tc>
      </w:tr>
      <w:tr w14:paraId="6E8EF0A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56" w:hRule="atLeast"/>
        </w:trPr>
        <w:tc>
          <w:tcPr>
            <w:tcW w:w="2249" w:type="dxa"/>
            <w:vAlign w:val="center"/>
          </w:tcPr>
          <w:p w14:paraId="1FD01C11">
            <w:pPr>
              <w:keepNext w:val="0"/>
              <w:keepLines w:val="0"/>
              <w:pageBreakBefore w:val="0"/>
              <w:widowControl w:val="0"/>
              <w:tabs>
                <w:tab w:val="left" w:pos="891"/>
              </w:tabs>
              <w:kinsoku/>
              <w:wordWrap/>
              <w:overflowPunct/>
              <w:topLinePunct w:val="0"/>
              <w:autoSpaceDE/>
              <w:autoSpaceDN/>
              <w:bidi w:val="0"/>
              <w:adjustRightInd/>
              <w:snapToGrid/>
              <w:spacing w:line="300" w:lineRule="exact"/>
              <w:jc w:val="center"/>
              <w:textAlignment w:val="auto"/>
              <w:rPr>
                <w:rFonts w:hint="eastAsia" w:ascii="仿宋" w:hAnsi="仿宋" w:eastAsia="仿宋" w:cs="仿宋"/>
                <w:b w:val="0"/>
                <w:bCs w:val="0"/>
                <w:i w:val="0"/>
                <w:iCs w:val="0"/>
                <w:caps w:val="0"/>
                <w:spacing w:val="0"/>
                <w:sz w:val="30"/>
                <w:szCs w:val="30"/>
                <w:shd w:val="clear" w:fill="FFFFFF"/>
                <w:vertAlign w:val="baseline"/>
                <w:lang w:val="en-US" w:eastAsia="zh-CN"/>
              </w:rPr>
            </w:pPr>
            <w:r>
              <w:rPr>
                <w:rFonts w:hint="eastAsia" w:ascii="仿宋" w:hAnsi="仿宋" w:eastAsia="仿宋" w:cs="仿宋"/>
                <w:i w:val="0"/>
                <w:iCs w:val="0"/>
                <w:caps w:val="0"/>
                <w:spacing w:val="0"/>
                <w:sz w:val="30"/>
                <w:szCs w:val="30"/>
                <w:shd w:val="clear" w:fill="FFFFFF"/>
              </w:rPr>
              <w:t>雇主责任险</w:t>
            </w:r>
          </w:p>
        </w:tc>
        <w:tc>
          <w:tcPr>
            <w:tcW w:w="3001" w:type="dxa"/>
            <w:vAlign w:val="center"/>
          </w:tcPr>
          <w:p w14:paraId="515F35A5">
            <w:pPr>
              <w:keepNext w:val="0"/>
              <w:keepLines w:val="0"/>
              <w:pageBreakBefore w:val="0"/>
              <w:widowControl w:val="0"/>
              <w:tabs>
                <w:tab w:val="left" w:pos="891"/>
              </w:tabs>
              <w:kinsoku/>
              <w:wordWrap/>
              <w:overflowPunct/>
              <w:topLinePunct w:val="0"/>
              <w:autoSpaceDE/>
              <w:autoSpaceDN/>
              <w:bidi w:val="0"/>
              <w:adjustRightInd/>
              <w:snapToGrid/>
              <w:spacing w:line="300" w:lineRule="exact"/>
              <w:jc w:val="center"/>
              <w:textAlignment w:val="auto"/>
              <w:rPr>
                <w:rFonts w:hint="eastAsia" w:ascii="仿宋" w:hAnsi="仿宋" w:eastAsia="仿宋" w:cs="仿宋"/>
                <w:b w:val="0"/>
                <w:bCs w:val="0"/>
                <w:i w:val="0"/>
                <w:iCs w:val="0"/>
                <w:caps w:val="0"/>
                <w:spacing w:val="0"/>
                <w:sz w:val="30"/>
                <w:szCs w:val="30"/>
                <w:shd w:val="clear" w:fill="FFFFFF"/>
                <w:vertAlign w:val="baseline"/>
                <w:lang w:val="en-US" w:eastAsia="zh-CN"/>
              </w:rPr>
            </w:pPr>
            <w:r>
              <w:rPr>
                <w:rFonts w:hint="eastAsia" w:ascii="仿宋" w:hAnsi="仿宋" w:eastAsia="仿宋" w:cs="仿宋"/>
                <w:i w:val="0"/>
                <w:iCs w:val="0"/>
                <w:caps w:val="0"/>
                <w:spacing w:val="0"/>
                <w:sz w:val="30"/>
                <w:szCs w:val="30"/>
                <w:shd w:val="clear" w:fill="FFFFFF"/>
                <w:lang w:val="en-US" w:eastAsia="zh-CN"/>
              </w:rPr>
              <w:t>员工</w:t>
            </w:r>
            <w:r>
              <w:rPr>
                <w:rFonts w:hint="eastAsia" w:ascii="仿宋" w:hAnsi="仿宋" w:eastAsia="仿宋" w:cs="仿宋"/>
                <w:i w:val="0"/>
                <w:iCs w:val="0"/>
                <w:caps w:val="0"/>
                <w:spacing w:val="0"/>
                <w:sz w:val="30"/>
                <w:szCs w:val="30"/>
                <w:shd w:val="clear" w:fill="FFFFFF"/>
              </w:rPr>
              <w:t>保障</w:t>
            </w:r>
            <w:bookmarkStart w:id="0" w:name="_GoBack"/>
            <w:bookmarkEnd w:id="0"/>
          </w:p>
        </w:tc>
        <w:tc>
          <w:tcPr>
            <w:tcW w:w="2415" w:type="dxa"/>
            <w:vAlign w:val="center"/>
          </w:tcPr>
          <w:p w14:paraId="62DE0FCB">
            <w:pPr>
              <w:keepNext w:val="0"/>
              <w:keepLines w:val="0"/>
              <w:pageBreakBefore w:val="0"/>
              <w:widowControl w:val="0"/>
              <w:tabs>
                <w:tab w:val="left" w:pos="891"/>
              </w:tabs>
              <w:kinsoku/>
              <w:wordWrap/>
              <w:overflowPunct/>
              <w:topLinePunct w:val="0"/>
              <w:autoSpaceDE/>
              <w:autoSpaceDN/>
              <w:bidi w:val="0"/>
              <w:adjustRightInd/>
              <w:snapToGrid/>
              <w:spacing w:line="300" w:lineRule="exact"/>
              <w:jc w:val="center"/>
              <w:textAlignment w:val="auto"/>
              <w:rPr>
                <w:rFonts w:hint="eastAsia" w:ascii="仿宋" w:hAnsi="仿宋" w:eastAsia="仿宋" w:cs="仿宋"/>
                <w:i w:val="0"/>
                <w:iCs w:val="0"/>
                <w:caps w:val="0"/>
                <w:spacing w:val="0"/>
                <w:sz w:val="30"/>
                <w:szCs w:val="30"/>
                <w:shd w:val="clear" w:fill="FFFFFF"/>
                <w:lang w:val="en-US" w:eastAsia="zh-CN"/>
              </w:rPr>
            </w:pPr>
            <w:r>
              <w:rPr>
                <w:rFonts w:hint="eastAsia" w:ascii="仿宋" w:hAnsi="仿宋" w:eastAsia="仿宋" w:cs="仿宋"/>
                <w:i w:val="0"/>
                <w:iCs w:val="0"/>
                <w:caps w:val="0"/>
                <w:spacing w:val="0"/>
                <w:sz w:val="30"/>
                <w:szCs w:val="30"/>
                <w:shd w:val="clear" w:fill="FFFFFF"/>
                <w:lang w:val="en-US" w:eastAsia="zh-CN"/>
              </w:rPr>
              <w:t>单人保额</w:t>
            </w:r>
          </w:p>
        </w:tc>
        <w:tc>
          <w:tcPr>
            <w:tcW w:w="2115" w:type="dxa"/>
            <w:vAlign w:val="center"/>
          </w:tcPr>
          <w:p w14:paraId="2A5477A4">
            <w:pPr>
              <w:keepNext w:val="0"/>
              <w:keepLines w:val="0"/>
              <w:pageBreakBefore w:val="0"/>
              <w:widowControl w:val="0"/>
              <w:tabs>
                <w:tab w:val="left" w:pos="891"/>
              </w:tabs>
              <w:kinsoku/>
              <w:wordWrap/>
              <w:overflowPunct/>
              <w:topLinePunct w:val="0"/>
              <w:autoSpaceDE/>
              <w:autoSpaceDN/>
              <w:bidi w:val="0"/>
              <w:adjustRightInd/>
              <w:snapToGrid/>
              <w:spacing w:line="300" w:lineRule="exact"/>
              <w:jc w:val="center"/>
              <w:textAlignment w:val="auto"/>
              <w:rPr>
                <w:rFonts w:hint="eastAsia" w:ascii="仿宋" w:hAnsi="仿宋" w:eastAsia="仿宋" w:cs="仿宋"/>
                <w:i w:val="0"/>
                <w:iCs w:val="0"/>
                <w:caps w:val="0"/>
                <w:spacing w:val="0"/>
                <w:sz w:val="30"/>
                <w:szCs w:val="30"/>
                <w:shd w:val="clear" w:fill="FFFFFF"/>
                <w:lang w:val="en-US" w:eastAsia="zh-CN"/>
              </w:rPr>
            </w:pPr>
            <w:r>
              <w:rPr>
                <w:rFonts w:hint="eastAsia" w:ascii="仿宋" w:hAnsi="仿宋" w:eastAsia="仿宋" w:cs="仿宋"/>
                <w:i w:val="0"/>
                <w:iCs w:val="0"/>
                <w:caps w:val="0"/>
                <w:spacing w:val="0"/>
                <w:sz w:val="30"/>
                <w:szCs w:val="30"/>
                <w:shd w:val="clear" w:fill="FFFFFF"/>
                <w:lang w:val="en-US" w:eastAsia="zh-CN"/>
              </w:rPr>
              <w:t>——</w:t>
            </w:r>
          </w:p>
        </w:tc>
        <w:tc>
          <w:tcPr>
            <w:tcW w:w="1920" w:type="dxa"/>
            <w:vAlign w:val="center"/>
          </w:tcPr>
          <w:p w14:paraId="2818B9CE">
            <w:pPr>
              <w:keepNext w:val="0"/>
              <w:keepLines w:val="0"/>
              <w:pageBreakBefore w:val="0"/>
              <w:widowControl w:val="0"/>
              <w:tabs>
                <w:tab w:val="left" w:pos="891"/>
              </w:tabs>
              <w:kinsoku/>
              <w:wordWrap/>
              <w:overflowPunct/>
              <w:topLinePunct w:val="0"/>
              <w:autoSpaceDE/>
              <w:autoSpaceDN/>
              <w:bidi w:val="0"/>
              <w:adjustRightInd/>
              <w:snapToGrid/>
              <w:spacing w:line="300" w:lineRule="exact"/>
              <w:jc w:val="center"/>
              <w:textAlignment w:val="auto"/>
              <w:rPr>
                <w:rFonts w:hint="eastAsia" w:ascii="仿宋" w:hAnsi="仿宋" w:eastAsia="仿宋" w:cs="仿宋"/>
                <w:b w:val="0"/>
                <w:bCs w:val="0"/>
                <w:i w:val="0"/>
                <w:iCs w:val="0"/>
                <w:caps w:val="0"/>
                <w:spacing w:val="0"/>
                <w:sz w:val="30"/>
                <w:szCs w:val="30"/>
                <w:shd w:val="clear" w:fill="FFFFFF"/>
                <w:vertAlign w:val="baseline"/>
                <w:lang w:val="en-US" w:eastAsia="zh-CN"/>
              </w:rPr>
            </w:pPr>
            <w:r>
              <w:rPr>
                <w:rFonts w:hint="eastAsia" w:ascii="仿宋" w:hAnsi="仿宋" w:eastAsia="仿宋" w:cs="仿宋"/>
                <w:i w:val="0"/>
                <w:iCs w:val="0"/>
                <w:caps w:val="0"/>
                <w:spacing w:val="0"/>
                <w:sz w:val="30"/>
                <w:szCs w:val="30"/>
                <w:shd w:val="clear" w:fill="FFFFFF"/>
              </w:rPr>
              <w:t>[金额]</w:t>
            </w:r>
          </w:p>
        </w:tc>
        <w:tc>
          <w:tcPr>
            <w:tcW w:w="2737" w:type="dxa"/>
            <w:vAlign w:val="center"/>
          </w:tcPr>
          <w:p w14:paraId="0D764EC0">
            <w:pPr>
              <w:keepNext w:val="0"/>
              <w:keepLines w:val="0"/>
              <w:pageBreakBefore w:val="0"/>
              <w:widowControl w:val="0"/>
              <w:tabs>
                <w:tab w:val="left" w:pos="891"/>
              </w:tabs>
              <w:kinsoku/>
              <w:wordWrap/>
              <w:overflowPunct/>
              <w:topLinePunct w:val="0"/>
              <w:autoSpaceDE/>
              <w:autoSpaceDN/>
              <w:bidi w:val="0"/>
              <w:adjustRightInd/>
              <w:snapToGrid/>
              <w:spacing w:line="300" w:lineRule="exact"/>
              <w:jc w:val="center"/>
              <w:textAlignment w:val="auto"/>
              <w:rPr>
                <w:rFonts w:hint="eastAsia" w:ascii="仿宋" w:hAnsi="仿宋" w:eastAsia="仿宋" w:cs="仿宋"/>
                <w:i w:val="0"/>
                <w:iCs w:val="0"/>
                <w:caps w:val="0"/>
                <w:spacing w:val="0"/>
                <w:sz w:val="30"/>
                <w:szCs w:val="30"/>
                <w:shd w:val="clear" w:fill="FFFFFF"/>
                <w:lang w:val="en-US" w:eastAsia="zh-CN"/>
              </w:rPr>
            </w:pPr>
            <w:r>
              <w:rPr>
                <w:rFonts w:hint="eastAsia" w:ascii="仿宋" w:hAnsi="仿宋" w:eastAsia="仿宋" w:cs="仿宋"/>
                <w:i w:val="0"/>
                <w:iCs w:val="0"/>
                <w:caps w:val="0"/>
                <w:spacing w:val="0"/>
                <w:sz w:val="30"/>
                <w:szCs w:val="30"/>
                <w:shd w:val="clear" w:fill="FFFFFF"/>
              </w:rPr>
              <w:t>含身故、伤残、医疗等责任</w:t>
            </w:r>
          </w:p>
        </w:tc>
      </w:tr>
      <w:tr w14:paraId="318E9B7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56" w:hRule="atLeast"/>
        </w:trPr>
        <w:tc>
          <w:tcPr>
            <w:tcW w:w="2249" w:type="dxa"/>
            <w:vAlign w:val="center"/>
          </w:tcPr>
          <w:p w14:paraId="3B8B7D00">
            <w:pPr>
              <w:keepNext w:val="0"/>
              <w:keepLines w:val="0"/>
              <w:pageBreakBefore w:val="0"/>
              <w:widowControl w:val="0"/>
              <w:tabs>
                <w:tab w:val="left" w:pos="891"/>
              </w:tabs>
              <w:kinsoku/>
              <w:wordWrap/>
              <w:overflowPunct/>
              <w:topLinePunct w:val="0"/>
              <w:autoSpaceDE/>
              <w:autoSpaceDN/>
              <w:bidi w:val="0"/>
              <w:adjustRightInd/>
              <w:snapToGrid/>
              <w:spacing w:line="300" w:lineRule="exact"/>
              <w:jc w:val="center"/>
              <w:textAlignment w:val="auto"/>
              <w:rPr>
                <w:rFonts w:hint="eastAsia" w:ascii="仿宋" w:hAnsi="仿宋" w:eastAsia="仿宋" w:cs="仿宋"/>
                <w:i w:val="0"/>
                <w:iCs w:val="0"/>
                <w:caps w:val="0"/>
                <w:spacing w:val="0"/>
                <w:sz w:val="30"/>
                <w:szCs w:val="30"/>
                <w:shd w:val="clear" w:fill="FFFFFF"/>
              </w:rPr>
            </w:pPr>
            <w:r>
              <w:rPr>
                <w:rFonts w:hint="eastAsia" w:ascii="仿宋" w:hAnsi="仿宋" w:eastAsia="仿宋" w:cs="仿宋"/>
                <w:i w:val="0"/>
                <w:iCs w:val="0"/>
                <w:caps w:val="0"/>
                <w:spacing w:val="0"/>
                <w:sz w:val="30"/>
                <w:szCs w:val="30"/>
                <w:shd w:val="clear" w:fill="FFFFFF"/>
              </w:rPr>
              <w:t>公众责任险</w:t>
            </w:r>
          </w:p>
        </w:tc>
        <w:tc>
          <w:tcPr>
            <w:tcW w:w="3001" w:type="dxa"/>
            <w:vAlign w:val="center"/>
          </w:tcPr>
          <w:p w14:paraId="439A9FA8">
            <w:pPr>
              <w:keepNext w:val="0"/>
              <w:keepLines w:val="0"/>
              <w:pageBreakBefore w:val="0"/>
              <w:widowControl w:val="0"/>
              <w:tabs>
                <w:tab w:val="left" w:pos="891"/>
              </w:tabs>
              <w:kinsoku/>
              <w:wordWrap/>
              <w:overflowPunct/>
              <w:topLinePunct w:val="0"/>
              <w:autoSpaceDE/>
              <w:autoSpaceDN/>
              <w:bidi w:val="0"/>
              <w:adjustRightInd/>
              <w:snapToGrid/>
              <w:spacing w:line="300" w:lineRule="exact"/>
              <w:jc w:val="center"/>
              <w:textAlignment w:val="auto"/>
              <w:rPr>
                <w:rFonts w:hint="eastAsia" w:ascii="仿宋" w:hAnsi="仿宋" w:eastAsia="仿宋" w:cs="仿宋"/>
                <w:b w:val="0"/>
                <w:bCs w:val="0"/>
                <w:i w:val="0"/>
                <w:iCs w:val="0"/>
                <w:caps w:val="0"/>
                <w:spacing w:val="0"/>
                <w:sz w:val="30"/>
                <w:szCs w:val="30"/>
                <w:shd w:val="clear" w:fill="FFFFFF"/>
                <w:vertAlign w:val="baseline"/>
                <w:lang w:val="en-US" w:eastAsia="zh-CN"/>
              </w:rPr>
            </w:pPr>
            <w:r>
              <w:rPr>
                <w:rFonts w:hint="eastAsia" w:ascii="仿宋" w:hAnsi="仿宋" w:eastAsia="仿宋" w:cs="仿宋"/>
                <w:i w:val="0"/>
                <w:iCs w:val="0"/>
                <w:caps w:val="0"/>
                <w:spacing w:val="0"/>
                <w:sz w:val="30"/>
                <w:szCs w:val="30"/>
                <w:highlight w:val="none"/>
                <w:shd w:val="clear" w:fill="FFFFFF"/>
                <w:lang w:val="en-US" w:eastAsia="zh-CN"/>
              </w:rPr>
              <w:t>9万</w:t>
            </w:r>
            <w:r>
              <w:rPr>
                <w:rFonts w:hint="eastAsia" w:ascii="仿宋" w:hAnsi="仿宋" w:eastAsia="仿宋" w:cs="仿宋"/>
                <w:i w:val="0"/>
                <w:iCs w:val="0"/>
                <w:caps w:val="0"/>
                <w:spacing w:val="0"/>
                <w:sz w:val="30"/>
                <w:szCs w:val="30"/>
                <w:highlight w:val="none"/>
                <w:shd w:val="clear" w:fill="FFFFFF"/>
              </w:rPr>
              <w:t>平</w:t>
            </w:r>
            <w:r>
              <w:rPr>
                <w:rFonts w:hint="eastAsia" w:ascii="仿宋" w:hAnsi="仿宋" w:eastAsia="仿宋" w:cs="仿宋"/>
                <w:i w:val="0"/>
                <w:iCs w:val="0"/>
                <w:caps w:val="0"/>
                <w:spacing w:val="0"/>
                <w:sz w:val="30"/>
                <w:szCs w:val="30"/>
                <w:shd w:val="clear" w:fill="FFFFFF"/>
              </w:rPr>
              <w:t>方米场地</w:t>
            </w:r>
            <w:r>
              <w:rPr>
                <w:rFonts w:hint="eastAsia" w:ascii="仿宋" w:hAnsi="仿宋" w:eastAsia="仿宋" w:cs="仿宋"/>
                <w:i w:val="0"/>
                <w:iCs w:val="0"/>
                <w:caps w:val="0"/>
                <w:spacing w:val="0"/>
                <w:sz w:val="30"/>
                <w:szCs w:val="30"/>
                <w:shd w:val="clear" w:fill="FFFFFF"/>
                <w:lang w:val="en-US" w:eastAsia="zh-CN"/>
              </w:rPr>
              <w:t>公众责任</w:t>
            </w:r>
            <w:r>
              <w:rPr>
                <w:rFonts w:hint="eastAsia" w:ascii="仿宋" w:hAnsi="仿宋" w:eastAsia="仿宋" w:cs="仿宋"/>
                <w:i w:val="0"/>
                <w:iCs w:val="0"/>
                <w:caps w:val="0"/>
                <w:spacing w:val="0"/>
                <w:sz w:val="30"/>
                <w:szCs w:val="30"/>
                <w:shd w:val="clear" w:fill="FFFFFF"/>
              </w:rPr>
              <w:t>保障</w:t>
            </w:r>
          </w:p>
        </w:tc>
        <w:tc>
          <w:tcPr>
            <w:tcW w:w="2415" w:type="dxa"/>
            <w:vAlign w:val="center"/>
          </w:tcPr>
          <w:p w14:paraId="18C87F1D">
            <w:pPr>
              <w:keepNext w:val="0"/>
              <w:keepLines w:val="0"/>
              <w:pageBreakBefore w:val="0"/>
              <w:widowControl w:val="0"/>
              <w:tabs>
                <w:tab w:val="left" w:pos="891"/>
              </w:tabs>
              <w:kinsoku/>
              <w:wordWrap/>
              <w:overflowPunct/>
              <w:topLinePunct w:val="0"/>
              <w:autoSpaceDE/>
              <w:autoSpaceDN/>
              <w:bidi w:val="0"/>
              <w:adjustRightInd/>
              <w:snapToGrid/>
              <w:spacing w:line="300" w:lineRule="exact"/>
              <w:jc w:val="center"/>
              <w:textAlignment w:val="auto"/>
              <w:rPr>
                <w:rFonts w:hint="eastAsia" w:ascii="仿宋" w:hAnsi="仿宋" w:eastAsia="仿宋" w:cs="仿宋"/>
                <w:i w:val="0"/>
                <w:iCs w:val="0"/>
                <w:caps w:val="0"/>
                <w:spacing w:val="0"/>
                <w:sz w:val="30"/>
                <w:szCs w:val="30"/>
                <w:shd w:val="clear" w:fill="FFFFFF"/>
                <w:lang w:val="en-US" w:eastAsia="zh-CN"/>
              </w:rPr>
            </w:pPr>
            <w:r>
              <w:rPr>
                <w:rFonts w:hint="eastAsia" w:ascii="仿宋" w:hAnsi="仿宋" w:eastAsia="仿宋" w:cs="仿宋"/>
                <w:i w:val="0"/>
                <w:iCs w:val="0"/>
                <w:caps w:val="0"/>
                <w:spacing w:val="0"/>
                <w:sz w:val="30"/>
                <w:szCs w:val="30"/>
                <w:shd w:val="clear" w:fill="FFFFFF"/>
              </w:rPr>
              <w:t>场地面积+保额</w:t>
            </w:r>
          </w:p>
        </w:tc>
        <w:tc>
          <w:tcPr>
            <w:tcW w:w="2115" w:type="dxa"/>
            <w:vAlign w:val="center"/>
          </w:tcPr>
          <w:p w14:paraId="2039DD35">
            <w:pPr>
              <w:keepNext w:val="0"/>
              <w:keepLines w:val="0"/>
              <w:pageBreakBefore w:val="0"/>
              <w:widowControl w:val="0"/>
              <w:tabs>
                <w:tab w:val="left" w:pos="891"/>
              </w:tabs>
              <w:kinsoku/>
              <w:wordWrap/>
              <w:overflowPunct/>
              <w:topLinePunct w:val="0"/>
              <w:autoSpaceDE/>
              <w:autoSpaceDN/>
              <w:bidi w:val="0"/>
              <w:adjustRightInd/>
              <w:snapToGrid/>
              <w:spacing w:line="300" w:lineRule="exact"/>
              <w:jc w:val="center"/>
              <w:textAlignment w:val="auto"/>
              <w:rPr>
                <w:rFonts w:hint="eastAsia" w:ascii="仿宋" w:hAnsi="仿宋" w:eastAsia="仿宋" w:cs="仿宋"/>
                <w:i w:val="0"/>
                <w:iCs w:val="0"/>
                <w:caps w:val="0"/>
                <w:spacing w:val="0"/>
                <w:sz w:val="30"/>
                <w:szCs w:val="30"/>
                <w:shd w:val="clear" w:fill="FFFFFF"/>
                <w:lang w:val="en-US" w:eastAsia="zh-CN"/>
              </w:rPr>
            </w:pPr>
            <w:r>
              <w:rPr>
                <w:rFonts w:hint="eastAsia" w:ascii="仿宋" w:hAnsi="仿宋" w:eastAsia="仿宋" w:cs="仿宋"/>
                <w:i w:val="0"/>
                <w:iCs w:val="0"/>
                <w:caps w:val="0"/>
                <w:spacing w:val="0"/>
                <w:sz w:val="30"/>
                <w:szCs w:val="30"/>
                <w:shd w:val="clear" w:fill="FFFFFF"/>
                <w:lang w:val="en-US" w:eastAsia="zh-CN"/>
              </w:rPr>
              <w:t>——</w:t>
            </w:r>
          </w:p>
        </w:tc>
        <w:tc>
          <w:tcPr>
            <w:tcW w:w="1920" w:type="dxa"/>
            <w:vAlign w:val="center"/>
          </w:tcPr>
          <w:p w14:paraId="6F298993">
            <w:pPr>
              <w:keepNext w:val="0"/>
              <w:keepLines w:val="0"/>
              <w:pageBreakBefore w:val="0"/>
              <w:widowControl w:val="0"/>
              <w:tabs>
                <w:tab w:val="left" w:pos="891"/>
              </w:tabs>
              <w:kinsoku/>
              <w:wordWrap/>
              <w:overflowPunct/>
              <w:topLinePunct w:val="0"/>
              <w:autoSpaceDE/>
              <w:autoSpaceDN/>
              <w:bidi w:val="0"/>
              <w:adjustRightInd/>
              <w:snapToGrid/>
              <w:spacing w:line="300" w:lineRule="exact"/>
              <w:jc w:val="center"/>
              <w:textAlignment w:val="auto"/>
              <w:rPr>
                <w:rFonts w:hint="eastAsia" w:ascii="仿宋" w:hAnsi="仿宋" w:eastAsia="仿宋" w:cs="仿宋"/>
                <w:b w:val="0"/>
                <w:bCs w:val="0"/>
                <w:i w:val="0"/>
                <w:iCs w:val="0"/>
                <w:caps w:val="0"/>
                <w:spacing w:val="0"/>
                <w:sz w:val="30"/>
                <w:szCs w:val="30"/>
                <w:shd w:val="clear" w:fill="FFFFFF"/>
                <w:vertAlign w:val="baseline"/>
                <w:lang w:val="en-US" w:eastAsia="zh-CN"/>
              </w:rPr>
            </w:pPr>
            <w:r>
              <w:rPr>
                <w:rFonts w:hint="eastAsia" w:ascii="仿宋" w:hAnsi="仿宋" w:eastAsia="仿宋" w:cs="仿宋"/>
                <w:i w:val="0"/>
                <w:iCs w:val="0"/>
                <w:caps w:val="0"/>
                <w:spacing w:val="0"/>
                <w:sz w:val="30"/>
                <w:szCs w:val="30"/>
                <w:shd w:val="clear" w:fill="FFFFFF"/>
              </w:rPr>
              <w:t>[金额]</w:t>
            </w:r>
          </w:p>
        </w:tc>
        <w:tc>
          <w:tcPr>
            <w:tcW w:w="2737" w:type="dxa"/>
            <w:vAlign w:val="center"/>
          </w:tcPr>
          <w:p w14:paraId="700A2EA3">
            <w:pPr>
              <w:keepNext w:val="0"/>
              <w:keepLines w:val="0"/>
              <w:pageBreakBefore w:val="0"/>
              <w:widowControl w:val="0"/>
              <w:tabs>
                <w:tab w:val="left" w:pos="891"/>
              </w:tabs>
              <w:kinsoku/>
              <w:wordWrap/>
              <w:overflowPunct/>
              <w:topLinePunct w:val="0"/>
              <w:autoSpaceDE/>
              <w:autoSpaceDN/>
              <w:bidi w:val="0"/>
              <w:adjustRightInd/>
              <w:snapToGrid/>
              <w:spacing w:line="300" w:lineRule="exact"/>
              <w:jc w:val="center"/>
              <w:textAlignment w:val="auto"/>
              <w:rPr>
                <w:rFonts w:hint="eastAsia" w:ascii="仿宋" w:hAnsi="仿宋" w:eastAsia="仿宋" w:cs="仿宋"/>
                <w:i w:val="0"/>
                <w:iCs w:val="0"/>
                <w:caps w:val="0"/>
                <w:spacing w:val="0"/>
                <w:sz w:val="30"/>
                <w:szCs w:val="30"/>
                <w:shd w:val="clear" w:fill="FFFFFF"/>
                <w:lang w:val="en-US" w:eastAsia="zh-CN"/>
              </w:rPr>
            </w:pPr>
            <w:r>
              <w:rPr>
                <w:rFonts w:hint="eastAsia" w:ascii="仿宋" w:hAnsi="仿宋" w:eastAsia="仿宋" w:cs="仿宋"/>
                <w:i w:val="0"/>
                <w:iCs w:val="0"/>
                <w:caps w:val="0"/>
                <w:spacing w:val="0"/>
                <w:sz w:val="30"/>
                <w:szCs w:val="30"/>
                <w:shd w:val="clear" w:fill="FFFFFF"/>
              </w:rPr>
              <w:t>覆盖</w:t>
            </w:r>
            <w:r>
              <w:rPr>
                <w:rFonts w:hint="eastAsia" w:ascii="仿宋" w:hAnsi="仿宋" w:eastAsia="仿宋" w:cs="仿宋"/>
                <w:i w:val="0"/>
                <w:iCs w:val="0"/>
                <w:caps w:val="0"/>
                <w:spacing w:val="0"/>
                <w:sz w:val="30"/>
                <w:szCs w:val="30"/>
                <w:shd w:val="clear" w:fill="FFFFFF"/>
                <w:lang w:val="en-US" w:eastAsia="zh-CN"/>
              </w:rPr>
              <w:t>训练场</w:t>
            </w:r>
            <w:r>
              <w:rPr>
                <w:rFonts w:hint="eastAsia" w:ascii="仿宋" w:hAnsi="仿宋" w:eastAsia="仿宋" w:cs="仿宋"/>
                <w:i w:val="0"/>
                <w:iCs w:val="0"/>
                <w:caps w:val="0"/>
                <w:spacing w:val="0"/>
                <w:sz w:val="30"/>
                <w:szCs w:val="30"/>
                <w:shd w:val="clear" w:fill="FFFFFF"/>
              </w:rPr>
              <w:t>及诗书路校区</w:t>
            </w:r>
          </w:p>
        </w:tc>
      </w:tr>
      <w:tr w14:paraId="541579C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80" w:hRule="atLeast"/>
        </w:trPr>
        <w:tc>
          <w:tcPr>
            <w:tcW w:w="9780" w:type="dxa"/>
            <w:gridSpan w:val="4"/>
            <w:vAlign w:val="center"/>
          </w:tcPr>
          <w:p w14:paraId="74344314">
            <w:pPr>
              <w:keepNext w:val="0"/>
              <w:keepLines w:val="0"/>
              <w:pageBreakBefore w:val="0"/>
              <w:widowControl w:val="0"/>
              <w:tabs>
                <w:tab w:val="left" w:pos="891"/>
              </w:tabs>
              <w:kinsoku/>
              <w:wordWrap/>
              <w:overflowPunct/>
              <w:topLinePunct w:val="0"/>
              <w:autoSpaceDE/>
              <w:autoSpaceDN/>
              <w:bidi w:val="0"/>
              <w:adjustRightInd/>
              <w:snapToGrid/>
              <w:spacing w:line="300" w:lineRule="exact"/>
              <w:jc w:val="center"/>
              <w:textAlignment w:val="auto"/>
              <w:rPr>
                <w:rFonts w:hint="eastAsia" w:ascii="仿宋" w:hAnsi="仿宋" w:eastAsia="仿宋" w:cs="仿宋"/>
                <w:i w:val="0"/>
                <w:iCs w:val="0"/>
                <w:caps w:val="0"/>
                <w:spacing w:val="0"/>
                <w:sz w:val="30"/>
                <w:szCs w:val="30"/>
                <w:shd w:val="clear" w:fill="FFFFFF"/>
                <w:lang w:val="en-US" w:eastAsia="zh-CN"/>
              </w:rPr>
            </w:pPr>
            <w:r>
              <w:rPr>
                <w:rFonts w:hint="eastAsia" w:ascii="仿宋" w:hAnsi="仿宋" w:eastAsia="仿宋" w:cs="仿宋"/>
                <w:i w:val="0"/>
                <w:iCs w:val="0"/>
                <w:caps w:val="0"/>
                <w:spacing w:val="0"/>
                <w:sz w:val="30"/>
                <w:szCs w:val="30"/>
                <w:shd w:val="clear" w:fill="FFFFFF"/>
                <w:lang w:val="en-US" w:eastAsia="zh-CN"/>
              </w:rPr>
              <w:t>合计</w:t>
            </w:r>
          </w:p>
        </w:tc>
        <w:tc>
          <w:tcPr>
            <w:tcW w:w="1920" w:type="dxa"/>
            <w:vAlign w:val="center"/>
          </w:tcPr>
          <w:p w14:paraId="6736ED23">
            <w:pPr>
              <w:keepNext w:val="0"/>
              <w:keepLines w:val="0"/>
              <w:pageBreakBefore w:val="0"/>
              <w:widowControl w:val="0"/>
              <w:tabs>
                <w:tab w:val="left" w:pos="891"/>
              </w:tabs>
              <w:kinsoku/>
              <w:wordWrap/>
              <w:overflowPunct/>
              <w:topLinePunct w:val="0"/>
              <w:autoSpaceDE/>
              <w:autoSpaceDN/>
              <w:bidi w:val="0"/>
              <w:adjustRightInd/>
              <w:snapToGrid/>
              <w:spacing w:line="300" w:lineRule="exact"/>
              <w:jc w:val="center"/>
              <w:textAlignment w:val="auto"/>
              <w:rPr>
                <w:rFonts w:hint="eastAsia" w:ascii="仿宋" w:hAnsi="仿宋" w:eastAsia="仿宋" w:cs="仿宋"/>
                <w:b w:val="0"/>
                <w:bCs w:val="0"/>
                <w:i w:val="0"/>
                <w:iCs w:val="0"/>
                <w:caps w:val="0"/>
                <w:spacing w:val="0"/>
                <w:sz w:val="30"/>
                <w:szCs w:val="30"/>
                <w:shd w:val="clear" w:fill="FFFFFF"/>
                <w:vertAlign w:val="baseline"/>
                <w:lang w:val="en-US" w:eastAsia="zh-CN"/>
              </w:rPr>
            </w:pPr>
            <w:r>
              <w:rPr>
                <w:rFonts w:hint="eastAsia" w:ascii="仿宋" w:hAnsi="仿宋" w:eastAsia="仿宋" w:cs="仿宋"/>
                <w:i w:val="0"/>
                <w:iCs w:val="0"/>
                <w:caps w:val="0"/>
                <w:spacing w:val="0"/>
                <w:sz w:val="30"/>
                <w:szCs w:val="30"/>
                <w:shd w:val="clear" w:fill="FFFFFF"/>
              </w:rPr>
              <w:t>[总金额]</w:t>
            </w:r>
          </w:p>
        </w:tc>
        <w:tc>
          <w:tcPr>
            <w:tcW w:w="2737" w:type="dxa"/>
            <w:vAlign w:val="center"/>
          </w:tcPr>
          <w:p w14:paraId="37B3625B">
            <w:pPr>
              <w:keepNext w:val="0"/>
              <w:keepLines w:val="0"/>
              <w:pageBreakBefore w:val="0"/>
              <w:widowControl w:val="0"/>
              <w:tabs>
                <w:tab w:val="left" w:pos="891"/>
              </w:tabs>
              <w:kinsoku/>
              <w:wordWrap/>
              <w:overflowPunct/>
              <w:topLinePunct w:val="0"/>
              <w:autoSpaceDE/>
              <w:autoSpaceDN/>
              <w:bidi w:val="0"/>
              <w:adjustRightInd/>
              <w:snapToGrid/>
              <w:spacing w:line="300" w:lineRule="exact"/>
              <w:jc w:val="center"/>
              <w:textAlignment w:val="auto"/>
              <w:rPr>
                <w:rFonts w:hint="eastAsia" w:ascii="仿宋" w:hAnsi="仿宋" w:eastAsia="仿宋" w:cs="仿宋"/>
                <w:i w:val="0"/>
                <w:iCs w:val="0"/>
                <w:caps w:val="0"/>
                <w:spacing w:val="0"/>
                <w:sz w:val="30"/>
                <w:szCs w:val="30"/>
                <w:shd w:val="clear" w:fill="FFFFFF"/>
              </w:rPr>
            </w:pPr>
            <w:r>
              <w:rPr>
                <w:rFonts w:hint="eastAsia" w:ascii="仿宋" w:hAnsi="仿宋" w:eastAsia="仿宋" w:cs="仿宋"/>
                <w:i w:val="0"/>
                <w:iCs w:val="0"/>
                <w:caps w:val="0"/>
                <w:spacing w:val="0"/>
                <w:sz w:val="30"/>
                <w:szCs w:val="30"/>
                <w:shd w:val="clear" w:fill="FFFFFF"/>
              </w:rPr>
              <w:t>与总报价表金额一致</w:t>
            </w:r>
          </w:p>
        </w:tc>
      </w:tr>
    </w:tbl>
    <w:p w14:paraId="21793371">
      <w:pPr>
        <w:keepNext w:val="0"/>
        <w:keepLines w:val="0"/>
        <w:pageBreakBefore w:val="0"/>
        <w:widowControl w:val="0"/>
        <w:tabs>
          <w:tab w:val="left" w:pos="891"/>
        </w:tabs>
        <w:kinsoku/>
        <w:wordWrap/>
        <w:overflowPunct/>
        <w:topLinePunct w:val="0"/>
        <w:autoSpaceDE/>
        <w:autoSpaceDN/>
        <w:bidi w:val="0"/>
        <w:adjustRightInd/>
        <w:snapToGrid/>
        <w:spacing w:after="313" w:afterLines="100" w:line="640" w:lineRule="exact"/>
        <w:jc w:val="both"/>
        <w:textAlignment w:val="auto"/>
        <w:rPr>
          <w:rFonts w:hint="default" w:ascii="方正小标宋_GBK" w:hAnsi="方正小标宋_GBK" w:eastAsia="方正小标宋_GBK" w:cs="方正小标宋_GBK"/>
          <w:b/>
          <w:bCs/>
          <w:i w:val="0"/>
          <w:iCs w:val="0"/>
          <w:caps w:val="0"/>
          <w:spacing w:val="0"/>
          <w:sz w:val="44"/>
          <w:szCs w:val="44"/>
          <w:shd w:val="clear" w:fill="FFFFFF"/>
          <w:lang w:val="en-US" w:eastAsia="zh-CN"/>
        </w:rPr>
        <w:sectPr>
          <w:pgSz w:w="16838" w:h="11906" w:orient="landscape"/>
          <w:pgMar w:top="850" w:right="1440" w:bottom="850" w:left="1440" w:header="851" w:footer="992" w:gutter="0"/>
          <w:cols w:space="425" w:num="1"/>
          <w:docGrid w:type="lines" w:linePitch="312" w:charSpace="0"/>
        </w:sectPr>
      </w:pPr>
    </w:p>
    <w:p w14:paraId="372FF59B">
      <w:pPr>
        <w:keepNext w:val="0"/>
        <w:keepLines w:val="0"/>
        <w:pageBreakBefore w:val="0"/>
        <w:widowControl w:val="0"/>
        <w:tabs>
          <w:tab w:val="left" w:pos="891"/>
        </w:tabs>
        <w:kinsoku/>
        <w:wordWrap/>
        <w:overflowPunct/>
        <w:topLinePunct w:val="0"/>
        <w:autoSpaceDE/>
        <w:autoSpaceDN/>
        <w:bidi w:val="0"/>
        <w:adjustRightInd/>
        <w:snapToGrid/>
        <w:spacing w:after="313" w:afterLines="100" w:line="640" w:lineRule="exact"/>
        <w:jc w:val="center"/>
        <w:textAlignment w:val="auto"/>
        <w:rPr>
          <w:rFonts w:hint="eastAsia" w:ascii="方正小标宋_GBK" w:hAnsi="方正小标宋_GBK" w:eastAsia="方正小标宋_GBK" w:cs="方正小标宋_GBK"/>
          <w:b/>
          <w:bCs/>
          <w:i w:val="0"/>
          <w:iCs w:val="0"/>
          <w:caps w:val="0"/>
          <w:spacing w:val="0"/>
          <w:sz w:val="44"/>
          <w:szCs w:val="44"/>
          <w:shd w:val="clear" w:fill="FFFFFF"/>
          <w:lang w:val="en-US" w:eastAsia="zh-CN"/>
        </w:rPr>
      </w:pPr>
      <w:r>
        <w:rPr>
          <w:rFonts w:hint="eastAsia" w:ascii="方正小标宋_GBK" w:hAnsi="方正小标宋_GBK" w:eastAsia="方正小标宋_GBK" w:cs="方正小标宋_GBK"/>
          <w:b/>
          <w:bCs/>
          <w:i w:val="0"/>
          <w:iCs w:val="0"/>
          <w:caps w:val="0"/>
          <w:spacing w:val="0"/>
          <w:sz w:val="44"/>
          <w:szCs w:val="44"/>
          <w:shd w:val="clear" w:fill="FFFFFF"/>
          <w:lang w:val="en-US" w:eastAsia="zh-CN"/>
        </w:rPr>
        <w:t>其他补充材料（可选）</w:t>
      </w:r>
    </w:p>
    <w:p w14:paraId="09B59D8D">
      <w:pPr>
        <w:keepNext w:val="0"/>
        <w:keepLines w:val="0"/>
        <w:pageBreakBefore w:val="0"/>
        <w:widowControl w:val="0"/>
        <w:tabs>
          <w:tab w:val="left" w:pos="891"/>
        </w:tabs>
        <w:kinsoku/>
        <w:wordWrap/>
        <w:overflowPunct/>
        <w:topLinePunct w:val="0"/>
        <w:autoSpaceDE/>
        <w:autoSpaceDN/>
        <w:bidi w:val="0"/>
        <w:adjustRightInd/>
        <w:snapToGrid/>
        <w:spacing w:line="580" w:lineRule="exact"/>
        <w:ind w:firstLine="640" w:firstLineChars="200"/>
        <w:jc w:val="left"/>
        <w:textAlignment w:val="auto"/>
        <w:rPr>
          <w:rFonts w:hint="eastAsia" w:ascii="仿宋" w:hAnsi="仿宋" w:eastAsia="仿宋" w:cs="仿宋"/>
          <w:i w:val="0"/>
          <w:iCs w:val="0"/>
          <w:caps w:val="0"/>
          <w:spacing w:val="0"/>
          <w:sz w:val="32"/>
          <w:szCs w:val="32"/>
          <w:shd w:val="clear" w:fill="FFFFFF"/>
          <w:lang w:val="en-US" w:eastAsia="zh-CN"/>
        </w:rPr>
      </w:pPr>
      <w:r>
        <w:rPr>
          <w:rFonts w:hint="eastAsia" w:ascii="仿宋" w:hAnsi="仿宋" w:eastAsia="仿宋" w:cs="仿宋"/>
          <w:i w:val="0"/>
          <w:iCs w:val="0"/>
          <w:caps w:val="0"/>
          <w:spacing w:val="0"/>
          <w:sz w:val="32"/>
          <w:szCs w:val="32"/>
          <w:shd w:val="clear" w:fill="FFFFFF"/>
          <w:lang w:val="en-US" w:eastAsia="zh-CN"/>
        </w:rPr>
        <w:t>如优惠政策、过往同类驾培机构保险服务案例（注明合作单位、合作时长、服务内容）、客户满意度证明、公司实力介绍（如分支机构分布、理赔团队规模等），需加盖公章，与正文内容相关。</w:t>
      </w:r>
    </w:p>
    <w:p w14:paraId="07C5E4EB">
      <w:pPr>
        <w:keepNext w:val="0"/>
        <w:keepLines w:val="0"/>
        <w:pageBreakBefore w:val="0"/>
        <w:widowControl w:val="0"/>
        <w:tabs>
          <w:tab w:val="left" w:pos="891"/>
        </w:tabs>
        <w:kinsoku/>
        <w:wordWrap/>
        <w:overflowPunct/>
        <w:topLinePunct w:val="0"/>
        <w:autoSpaceDE/>
        <w:autoSpaceDN/>
        <w:bidi w:val="0"/>
        <w:adjustRightInd/>
        <w:snapToGrid/>
        <w:spacing w:line="580" w:lineRule="exact"/>
        <w:jc w:val="left"/>
        <w:textAlignment w:val="auto"/>
        <w:rPr>
          <w:rFonts w:hint="eastAsia" w:ascii="仿宋" w:hAnsi="仿宋" w:eastAsia="仿宋" w:cs="仿宋"/>
          <w:i w:val="0"/>
          <w:iCs w:val="0"/>
          <w:caps w:val="0"/>
          <w:spacing w:val="0"/>
          <w:sz w:val="32"/>
          <w:szCs w:val="32"/>
          <w:shd w:val="clear" w:fill="FFFFFF"/>
          <w:lang w:val="en-US" w:eastAsia="zh-CN"/>
        </w:rPr>
      </w:pPr>
    </w:p>
    <w:p w14:paraId="3B1B8EC4">
      <w:pPr>
        <w:keepNext w:val="0"/>
        <w:keepLines w:val="0"/>
        <w:pageBreakBefore w:val="0"/>
        <w:widowControl w:val="0"/>
        <w:tabs>
          <w:tab w:val="left" w:pos="891"/>
        </w:tabs>
        <w:kinsoku/>
        <w:wordWrap/>
        <w:overflowPunct/>
        <w:topLinePunct w:val="0"/>
        <w:autoSpaceDE/>
        <w:autoSpaceDN/>
        <w:bidi w:val="0"/>
        <w:adjustRightInd/>
        <w:snapToGrid/>
        <w:spacing w:line="580" w:lineRule="exact"/>
        <w:jc w:val="left"/>
        <w:textAlignment w:val="auto"/>
        <w:rPr>
          <w:rFonts w:hint="eastAsia" w:ascii="仿宋" w:hAnsi="仿宋" w:eastAsia="仿宋" w:cs="仿宋"/>
          <w:i w:val="0"/>
          <w:iCs w:val="0"/>
          <w:caps w:val="0"/>
          <w:spacing w:val="0"/>
          <w:sz w:val="32"/>
          <w:szCs w:val="32"/>
          <w:shd w:val="clear" w:fill="FFFFFF"/>
          <w:lang w:val="en-US" w:eastAsia="zh-CN"/>
        </w:rPr>
      </w:pPr>
    </w:p>
    <w:p w14:paraId="1B0AF6EE">
      <w:pPr>
        <w:keepNext w:val="0"/>
        <w:keepLines w:val="0"/>
        <w:pageBreakBefore w:val="0"/>
        <w:widowControl w:val="0"/>
        <w:tabs>
          <w:tab w:val="left" w:pos="891"/>
        </w:tabs>
        <w:kinsoku/>
        <w:wordWrap/>
        <w:overflowPunct/>
        <w:topLinePunct w:val="0"/>
        <w:autoSpaceDE/>
        <w:autoSpaceDN/>
        <w:bidi w:val="0"/>
        <w:adjustRightInd/>
        <w:snapToGrid/>
        <w:spacing w:line="580" w:lineRule="exact"/>
        <w:jc w:val="left"/>
        <w:textAlignment w:val="auto"/>
        <w:rPr>
          <w:rFonts w:hint="eastAsia" w:ascii="仿宋" w:hAnsi="仿宋" w:eastAsia="仿宋" w:cs="仿宋"/>
          <w:i w:val="0"/>
          <w:iCs w:val="0"/>
          <w:caps w:val="0"/>
          <w:spacing w:val="0"/>
          <w:sz w:val="32"/>
          <w:szCs w:val="32"/>
          <w:shd w:val="clear" w:fill="FFFFFF"/>
          <w:lang w:val="en-US" w:eastAsia="zh-CN"/>
        </w:rPr>
      </w:pPr>
    </w:p>
    <w:p w14:paraId="5EA77BA2">
      <w:pPr>
        <w:keepNext w:val="0"/>
        <w:keepLines w:val="0"/>
        <w:pageBreakBefore w:val="0"/>
        <w:widowControl w:val="0"/>
        <w:tabs>
          <w:tab w:val="left" w:pos="891"/>
        </w:tabs>
        <w:kinsoku/>
        <w:wordWrap/>
        <w:overflowPunct/>
        <w:topLinePunct w:val="0"/>
        <w:autoSpaceDE/>
        <w:autoSpaceDN/>
        <w:bidi w:val="0"/>
        <w:adjustRightInd/>
        <w:snapToGrid/>
        <w:spacing w:line="580" w:lineRule="exact"/>
        <w:jc w:val="left"/>
        <w:textAlignment w:val="auto"/>
        <w:rPr>
          <w:rFonts w:hint="eastAsia" w:ascii="仿宋" w:hAnsi="仿宋" w:eastAsia="仿宋" w:cs="仿宋"/>
          <w:i w:val="0"/>
          <w:iCs w:val="0"/>
          <w:caps w:val="0"/>
          <w:spacing w:val="0"/>
          <w:sz w:val="32"/>
          <w:szCs w:val="32"/>
          <w:shd w:val="clear" w:fill="FFFFFF"/>
          <w:lang w:val="en-US" w:eastAsia="zh-CN"/>
        </w:rPr>
      </w:pPr>
    </w:p>
    <w:p w14:paraId="375A361C">
      <w:pPr>
        <w:keepNext w:val="0"/>
        <w:keepLines w:val="0"/>
        <w:pageBreakBefore w:val="0"/>
        <w:widowControl w:val="0"/>
        <w:tabs>
          <w:tab w:val="left" w:pos="891"/>
        </w:tabs>
        <w:kinsoku/>
        <w:wordWrap/>
        <w:overflowPunct/>
        <w:topLinePunct w:val="0"/>
        <w:autoSpaceDE/>
        <w:autoSpaceDN/>
        <w:bidi w:val="0"/>
        <w:adjustRightInd/>
        <w:snapToGrid/>
        <w:spacing w:line="580" w:lineRule="exact"/>
        <w:jc w:val="left"/>
        <w:textAlignment w:val="auto"/>
        <w:rPr>
          <w:rFonts w:hint="eastAsia" w:ascii="仿宋" w:hAnsi="仿宋" w:eastAsia="仿宋" w:cs="仿宋"/>
          <w:i w:val="0"/>
          <w:iCs w:val="0"/>
          <w:caps w:val="0"/>
          <w:spacing w:val="0"/>
          <w:sz w:val="32"/>
          <w:szCs w:val="32"/>
          <w:shd w:val="clear" w:fill="FFFFFF"/>
          <w:lang w:val="en-US" w:eastAsia="zh-CN"/>
        </w:rPr>
      </w:pPr>
    </w:p>
    <w:p w14:paraId="0CE5482B">
      <w:pPr>
        <w:keepNext w:val="0"/>
        <w:keepLines w:val="0"/>
        <w:pageBreakBefore w:val="0"/>
        <w:widowControl w:val="0"/>
        <w:tabs>
          <w:tab w:val="left" w:pos="891"/>
        </w:tabs>
        <w:kinsoku/>
        <w:wordWrap/>
        <w:overflowPunct/>
        <w:topLinePunct w:val="0"/>
        <w:autoSpaceDE/>
        <w:autoSpaceDN/>
        <w:bidi w:val="0"/>
        <w:adjustRightInd/>
        <w:snapToGrid/>
        <w:spacing w:line="580" w:lineRule="exact"/>
        <w:jc w:val="left"/>
        <w:textAlignment w:val="auto"/>
        <w:rPr>
          <w:rFonts w:hint="eastAsia" w:ascii="仿宋" w:hAnsi="仿宋" w:eastAsia="仿宋" w:cs="仿宋"/>
          <w:i w:val="0"/>
          <w:iCs w:val="0"/>
          <w:caps w:val="0"/>
          <w:spacing w:val="0"/>
          <w:sz w:val="32"/>
          <w:szCs w:val="32"/>
          <w:shd w:val="clear" w:fill="FFFFFF"/>
          <w:lang w:val="en-US" w:eastAsia="zh-CN"/>
        </w:rPr>
      </w:pPr>
    </w:p>
    <w:p w14:paraId="281CB265">
      <w:pPr>
        <w:keepNext w:val="0"/>
        <w:keepLines w:val="0"/>
        <w:pageBreakBefore w:val="0"/>
        <w:widowControl w:val="0"/>
        <w:tabs>
          <w:tab w:val="left" w:pos="891"/>
        </w:tabs>
        <w:kinsoku/>
        <w:wordWrap/>
        <w:overflowPunct/>
        <w:topLinePunct w:val="0"/>
        <w:autoSpaceDE/>
        <w:autoSpaceDN/>
        <w:bidi w:val="0"/>
        <w:adjustRightInd/>
        <w:snapToGrid/>
        <w:spacing w:line="580" w:lineRule="exact"/>
        <w:jc w:val="left"/>
        <w:textAlignment w:val="auto"/>
        <w:rPr>
          <w:rFonts w:hint="eastAsia" w:ascii="仿宋" w:hAnsi="仿宋" w:eastAsia="仿宋" w:cs="仿宋"/>
          <w:i w:val="0"/>
          <w:iCs w:val="0"/>
          <w:caps w:val="0"/>
          <w:spacing w:val="0"/>
          <w:sz w:val="32"/>
          <w:szCs w:val="32"/>
          <w:shd w:val="clear" w:fill="FFFFFF"/>
          <w:lang w:val="en-US" w:eastAsia="zh-CN"/>
        </w:rPr>
      </w:pPr>
    </w:p>
    <w:p w14:paraId="09CF1E2B">
      <w:pPr>
        <w:keepNext w:val="0"/>
        <w:keepLines w:val="0"/>
        <w:pageBreakBefore w:val="0"/>
        <w:widowControl w:val="0"/>
        <w:tabs>
          <w:tab w:val="left" w:pos="891"/>
        </w:tabs>
        <w:kinsoku/>
        <w:wordWrap/>
        <w:overflowPunct/>
        <w:topLinePunct w:val="0"/>
        <w:autoSpaceDE/>
        <w:autoSpaceDN/>
        <w:bidi w:val="0"/>
        <w:adjustRightInd/>
        <w:snapToGrid/>
        <w:spacing w:line="580" w:lineRule="exact"/>
        <w:jc w:val="left"/>
        <w:textAlignment w:val="auto"/>
        <w:rPr>
          <w:rFonts w:hint="eastAsia" w:ascii="仿宋" w:hAnsi="仿宋" w:eastAsia="仿宋" w:cs="仿宋"/>
          <w:i w:val="0"/>
          <w:iCs w:val="0"/>
          <w:caps w:val="0"/>
          <w:spacing w:val="0"/>
          <w:sz w:val="32"/>
          <w:szCs w:val="32"/>
          <w:shd w:val="clear" w:fill="FFFFFF"/>
          <w:lang w:val="en-US" w:eastAsia="zh-CN"/>
        </w:rPr>
      </w:pPr>
    </w:p>
    <w:p w14:paraId="180966B3">
      <w:pPr>
        <w:keepNext w:val="0"/>
        <w:keepLines w:val="0"/>
        <w:pageBreakBefore w:val="0"/>
        <w:widowControl w:val="0"/>
        <w:tabs>
          <w:tab w:val="left" w:pos="891"/>
        </w:tabs>
        <w:kinsoku/>
        <w:wordWrap/>
        <w:overflowPunct/>
        <w:topLinePunct w:val="0"/>
        <w:autoSpaceDE/>
        <w:autoSpaceDN/>
        <w:bidi w:val="0"/>
        <w:adjustRightInd/>
        <w:snapToGrid/>
        <w:spacing w:line="580" w:lineRule="exact"/>
        <w:jc w:val="left"/>
        <w:textAlignment w:val="auto"/>
        <w:rPr>
          <w:rFonts w:hint="eastAsia" w:ascii="仿宋" w:hAnsi="仿宋" w:eastAsia="仿宋" w:cs="仿宋"/>
          <w:i w:val="0"/>
          <w:iCs w:val="0"/>
          <w:caps w:val="0"/>
          <w:spacing w:val="0"/>
          <w:sz w:val="32"/>
          <w:szCs w:val="32"/>
          <w:shd w:val="clear" w:fill="FFFFFF"/>
          <w:lang w:val="en-US" w:eastAsia="zh-CN"/>
        </w:rPr>
      </w:pPr>
    </w:p>
    <w:p w14:paraId="72BA4EC4">
      <w:pPr>
        <w:keepNext w:val="0"/>
        <w:keepLines w:val="0"/>
        <w:pageBreakBefore w:val="0"/>
        <w:widowControl w:val="0"/>
        <w:tabs>
          <w:tab w:val="left" w:pos="891"/>
        </w:tabs>
        <w:kinsoku/>
        <w:wordWrap/>
        <w:overflowPunct/>
        <w:topLinePunct w:val="0"/>
        <w:autoSpaceDE/>
        <w:autoSpaceDN/>
        <w:bidi w:val="0"/>
        <w:adjustRightInd/>
        <w:snapToGrid/>
        <w:spacing w:line="580" w:lineRule="exact"/>
        <w:jc w:val="left"/>
        <w:textAlignment w:val="auto"/>
        <w:rPr>
          <w:rFonts w:hint="eastAsia" w:ascii="仿宋" w:hAnsi="仿宋" w:eastAsia="仿宋" w:cs="仿宋"/>
          <w:i w:val="0"/>
          <w:iCs w:val="0"/>
          <w:caps w:val="0"/>
          <w:spacing w:val="0"/>
          <w:sz w:val="32"/>
          <w:szCs w:val="32"/>
          <w:shd w:val="clear" w:fill="FFFFFF"/>
          <w:lang w:val="en-US" w:eastAsia="zh-CN"/>
        </w:rPr>
      </w:pPr>
    </w:p>
    <w:p w14:paraId="459F36BA">
      <w:pPr>
        <w:keepNext w:val="0"/>
        <w:keepLines w:val="0"/>
        <w:pageBreakBefore w:val="0"/>
        <w:widowControl w:val="0"/>
        <w:tabs>
          <w:tab w:val="left" w:pos="891"/>
        </w:tabs>
        <w:kinsoku/>
        <w:wordWrap/>
        <w:overflowPunct/>
        <w:topLinePunct w:val="0"/>
        <w:autoSpaceDE/>
        <w:autoSpaceDN/>
        <w:bidi w:val="0"/>
        <w:adjustRightInd/>
        <w:snapToGrid/>
        <w:spacing w:line="580" w:lineRule="exact"/>
        <w:jc w:val="left"/>
        <w:textAlignment w:val="auto"/>
        <w:rPr>
          <w:rFonts w:hint="eastAsia" w:ascii="仿宋" w:hAnsi="仿宋" w:eastAsia="仿宋" w:cs="仿宋"/>
          <w:i w:val="0"/>
          <w:iCs w:val="0"/>
          <w:caps w:val="0"/>
          <w:spacing w:val="0"/>
          <w:sz w:val="32"/>
          <w:szCs w:val="32"/>
          <w:shd w:val="clear" w:fill="FFFFFF"/>
          <w:lang w:val="en-US" w:eastAsia="zh-CN"/>
        </w:rPr>
      </w:pPr>
    </w:p>
    <w:p w14:paraId="66D5E773">
      <w:pPr>
        <w:keepNext w:val="0"/>
        <w:keepLines w:val="0"/>
        <w:pageBreakBefore w:val="0"/>
        <w:widowControl w:val="0"/>
        <w:tabs>
          <w:tab w:val="left" w:pos="891"/>
        </w:tabs>
        <w:kinsoku/>
        <w:wordWrap/>
        <w:overflowPunct/>
        <w:topLinePunct w:val="0"/>
        <w:autoSpaceDE/>
        <w:autoSpaceDN/>
        <w:bidi w:val="0"/>
        <w:adjustRightInd/>
        <w:snapToGrid/>
        <w:spacing w:line="580" w:lineRule="exact"/>
        <w:jc w:val="left"/>
        <w:textAlignment w:val="auto"/>
        <w:rPr>
          <w:rFonts w:hint="eastAsia" w:ascii="仿宋" w:hAnsi="仿宋" w:eastAsia="仿宋" w:cs="仿宋"/>
          <w:i w:val="0"/>
          <w:iCs w:val="0"/>
          <w:caps w:val="0"/>
          <w:spacing w:val="0"/>
          <w:sz w:val="32"/>
          <w:szCs w:val="32"/>
          <w:shd w:val="clear" w:fill="FFFFFF"/>
          <w:lang w:val="en-US" w:eastAsia="zh-CN"/>
        </w:rPr>
      </w:pPr>
    </w:p>
    <w:p w14:paraId="12FF385F">
      <w:pPr>
        <w:keepNext w:val="0"/>
        <w:keepLines w:val="0"/>
        <w:pageBreakBefore w:val="0"/>
        <w:widowControl w:val="0"/>
        <w:tabs>
          <w:tab w:val="left" w:pos="891"/>
        </w:tabs>
        <w:kinsoku/>
        <w:wordWrap/>
        <w:overflowPunct/>
        <w:topLinePunct w:val="0"/>
        <w:autoSpaceDE/>
        <w:autoSpaceDN/>
        <w:bidi w:val="0"/>
        <w:adjustRightInd/>
        <w:snapToGrid/>
        <w:spacing w:line="580" w:lineRule="exact"/>
        <w:jc w:val="left"/>
        <w:textAlignment w:val="auto"/>
        <w:rPr>
          <w:rFonts w:hint="eastAsia" w:ascii="仿宋" w:hAnsi="仿宋" w:eastAsia="仿宋" w:cs="仿宋"/>
          <w:i w:val="0"/>
          <w:iCs w:val="0"/>
          <w:caps w:val="0"/>
          <w:spacing w:val="0"/>
          <w:sz w:val="32"/>
          <w:szCs w:val="32"/>
          <w:shd w:val="clear" w:fill="FFFFFF"/>
          <w:lang w:val="en-US" w:eastAsia="zh-CN"/>
        </w:rPr>
      </w:pPr>
    </w:p>
    <w:p w14:paraId="40245E00">
      <w:pPr>
        <w:keepNext w:val="0"/>
        <w:keepLines w:val="0"/>
        <w:pageBreakBefore w:val="0"/>
        <w:widowControl w:val="0"/>
        <w:tabs>
          <w:tab w:val="left" w:pos="891"/>
        </w:tabs>
        <w:kinsoku/>
        <w:wordWrap/>
        <w:overflowPunct/>
        <w:topLinePunct w:val="0"/>
        <w:autoSpaceDE/>
        <w:autoSpaceDN/>
        <w:bidi w:val="0"/>
        <w:adjustRightInd/>
        <w:snapToGrid/>
        <w:spacing w:line="580" w:lineRule="exact"/>
        <w:jc w:val="left"/>
        <w:textAlignment w:val="auto"/>
        <w:rPr>
          <w:rFonts w:hint="eastAsia" w:ascii="仿宋" w:hAnsi="仿宋" w:eastAsia="仿宋" w:cs="仿宋"/>
          <w:i w:val="0"/>
          <w:iCs w:val="0"/>
          <w:caps w:val="0"/>
          <w:spacing w:val="0"/>
          <w:sz w:val="32"/>
          <w:szCs w:val="32"/>
          <w:shd w:val="clear" w:fill="FFFFFF"/>
          <w:lang w:val="en-US" w:eastAsia="zh-CN"/>
        </w:rPr>
      </w:pPr>
    </w:p>
    <w:p w14:paraId="22D32776">
      <w:pPr>
        <w:keepNext w:val="0"/>
        <w:keepLines w:val="0"/>
        <w:pageBreakBefore w:val="0"/>
        <w:widowControl w:val="0"/>
        <w:tabs>
          <w:tab w:val="left" w:pos="891"/>
        </w:tabs>
        <w:kinsoku/>
        <w:wordWrap/>
        <w:overflowPunct/>
        <w:topLinePunct w:val="0"/>
        <w:autoSpaceDE/>
        <w:autoSpaceDN/>
        <w:bidi w:val="0"/>
        <w:adjustRightInd/>
        <w:snapToGrid/>
        <w:spacing w:line="580" w:lineRule="exact"/>
        <w:jc w:val="left"/>
        <w:textAlignment w:val="auto"/>
        <w:rPr>
          <w:rFonts w:hint="eastAsia" w:ascii="仿宋" w:hAnsi="仿宋" w:eastAsia="仿宋" w:cs="仿宋"/>
          <w:i w:val="0"/>
          <w:iCs w:val="0"/>
          <w:caps w:val="0"/>
          <w:spacing w:val="0"/>
          <w:sz w:val="32"/>
          <w:szCs w:val="32"/>
          <w:shd w:val="clear" w:fill="FFFFFF"/>
          <w:lang w:val="en-US" w:eastAsia="zh-CN"/>
        </w:rPr>
      </w:pPr>
    </w:p>
    <w:p w14:paraId="5D67B60C">
      <w:pPr>
        <w:keepNext w:val="0"/>
        <w:keepLines w:val="0"/>
        <w:pageBreakBefore w:val="0"/>
        <w:widowControl w:val="0"/>
        <w:tabs>
          <w:tab w:val="left" w:pos="891"/>
        </w:tabs>
        <w:kinsoku/>
        <w:wordWrap/>
        <w:overflowPunct/>
        <w:topLinePunct w:val="0"/>
        <w:autoSpaceDE/>
        <w:autoSpaceDN/>
        <w:bidi w:val="0"/>
        <w:adjustRightInd/>
        <w:snapToGrid/>
        <w:spacing w:line="580" w:lineRule="exact"/>
        <w:jc w:val="left"/>
        <w:textAlignment w:val="auto"/>
        <w:rPr>
          <w:rFonts w:hint="eastAsia" w:ascii="仿宋" w:hAnsi="仿宋" w:eastAsia="仿宋" w:cs="仿宋"/>
          <w:i w:val="0"/>
          <w:iCs w:val="0"/>
          <w:caps w:val="0"/>
          <w:spacing w:val="0"/>
          <w:sz w:val="32"/>
          <w:szCs w:val="32"/>
          <w:shd w:val="clear" w:fill="FFFFFF"/>
          <w:lang w:val="en-US" w:eastAsia="zh-CN"/>
        </w:rPr>
      </w:pPr>
    </w:p>
    <w:p w14:paraId="45C7B16B">
      <w:pPr>
        <w:keepNext w:val="0"/>
        <w:keepLines w:val="0"/>
        <w:pageBreakBefore w:val="0"/>
        <w:widowControl w:val="0"/>
        <w:tabs>
          <w:tab w:val="left" w:pos="891"/>
        </w:tabs>
        <w:kinsoku/>
        <w:wordWrap/>
        <w:overflowPunct/>
        <w:topLinePunct w:val="0"/>
        <w:autoSpaceDE/>
        <w:autoSpaceDN/>
        <w:bidi w:val="0"/>
        <w:adjustRightInd/>
        <w:snapToGrid/>
        <w:spacing w:line="580" w:lineRule="exact"/>
        <w:jc w:val="left"/>
        <w:textAlignment w:val="auto"/>
        <w:rPr>
          <w:rFonts w:hint="eastAsia" w:ascii="仿宋" w:hAnsi="仿宋" w:eastAsia="仿宋" w:cs="仿宋"/>
          <w:i w:val="0"/>
          <w:iCs w:val="0"/>
          <w:caps w:val="0"/>
          <w:spacing w:val="0"/>
          <w:sz w:val="32"/>
          <w:szCs w:val="32"/>
          <w:shd w:val="clear" w:fill="FFFFFF"/>
          <w:lang w:val="en-US" w:eastAsia="zh-CN"/>
        </w:rPr>
      </w:pPr>
    </w:p>
    <w:p w14:paraId="5C205FC6">
      <w:pPr>
        <w:keepNext w:val="0"/>
        <w:keepLines w:val="0"/>
        <w:pageBreakBefore w:val="0"/>
        <w:widowControl w:val="0"/>
        <w:tabs>
          <w:tab w:val="left" w:pos="891"/>
        </w:tabs>
        <w:kinsoku/>
        <w:wordWrap/>
        <w:overflowPunct/>
        <w:topLinePunct w:val="0"/>
        <w:autoSpaceDE/>
        <w:autoSpaceDN/>
        <w:bidi w:val="0"/>
        <w:adjustRightInd/>
        <w:snapToGrid/>
        <w:spacing w:after="313" w:afterLines="100" w:line="640" w:lineRule="exact"/>
        <w:jc w:val="center"/>
        <w:textAlignment w:val="auto"/>
        <w:rPr>
          <w:rFonts w:hint="eastAsia" w:ascii="方正小标宋_GBK" w:hAnsi="方正小标宋_GBK" w:eastAsia="方正小标宋_GBK" w:cs="方正小标宋_GBK"/>
          <w:b/>
          <w:bCs/>
          <w:i w:val="0"/>
          <w:iCs w:val="0"/>
          <w:caps w:val="0"/>
          <w:spacing w:val="0"/>
          <w:sz w:val="44"/>
          <w:szCs w:val="44"/>
          <w:shd w:val="clear" w:fill="FFFFFF"/>
          <w:lang w:val="en-US" w:eastAsia="zh-CN"/>
        </w:rPr>
      </w:pPr>
    </w:p>
    <w:p w14:paraId="6B8E5636">
      <w:pPr>
        <w:keepNext w:val="0"/>
        <w:keepLines w:val="0"/>
        <w:pageBreakBefore w:val="0"/>
        <w:widowControl w:val="0"/>
        <w:tabs>
          <w:tab w:val="left" w:pos="891"/>
        </w:tabs>
        <w:kinsoku/>
        <w:wordWrap/>
        <w:overflowPunct/>
        <w:topLinePunct w:val="0"/>
        <w:autoSpaceDE/>
        <w:autoSpaceDN/>
        <w:bidi w:val="0"/>
        <w:adjustRightInd/>
        <w:snapToGrid/>
        <w:spacing w:after="313" w:afterLines="100" w:line="640" w:lineRule="exact"/>
        <w:jc w:val="center"/>
        <w:textAlignment w:val="auto"/>
        <w:rPr>
          <w:rFonts w:hint="eastAsia" w:ascii="方正小标宋_GBK" w:hAnsi="方正小标宋_GBK" w:eastAsia="方正小标宋_GBK" w:cs="方正小标宋_GBK"/>
          <w:b/>
          <w:bCs/>
          <w:i w:val="0"/>
          <w:iCs w:val="0"/>
          <w:caps w:val="0"/>
          <w:spacing w:val="0"/>
          <w:sz w:val="44"/>
          <w:szCs w:val="44"/>
          <w:shd w:val="clear" w:fill="FFFFFF"/>
          <w:lang w:val="en-US" w:eastAsia="zh-CN"/>
        </w:rPr>
      </w:pPr>
      <w:r>
        <w:rPr>
          <w:rFonts w:hint="eastAsia" w:ascii="方正小标宋_GBK" w:hAnsi="方正小标宋_GBK" w:eastAsia="方正小标宋_GBK" w:cs="方正小标宋_GBK"/>
          <w:b/>
          <w:bCs/>
          <w:i w:val="0"/>
          <w:iCs w:val="0"/>
          <w:caps w:val="0"/>
          <w:spacing w:val="0"/>
          <w:sz w:val="44"/>
          <w:szCs w:val="44"/>
          <w:shd w:val="clear" w:fill="FFFFFF"/>
          <w:lang w:val="en-US" w:eastAsia="zh-CN"/>
        </w:rPr>
        <w:t>装订及密封要求</w:t>
      </w:r>
    </w:p>
    <w:p w14:paraId="63148818">
      <w:pPr>
        <w:keepNext w:val="0"/>
        <w:keepLines w:val="0"/>
        <w:pageBreakBefore w:val="0"/>
        <w:widowControl w:val="0"/>
        <w:tabs>
          <w:tab w:val="left" w:pos="891"/>
        </w:tabs>
        <w:kinsoku/>
        <w:wordWrap/>
        <w:overflowPunct/>
        <w:topLinePunct w:val="0"/>
        <w:autoSpaceDE/>
        <w:autoSpaceDN/>
        <w:bidi w:val="0"/>
        <w:adjustRightInd/>
        <w:snapToGrid/>
        <w:spacing w:line="580" w:lineRule="exact"/>
        <w:ind w:firstLine="640" w:firstLineChars="200"/>
        <w:jc w:val="left"/>
        <w:textAlignment w:val="auto"/>
        <w:rPr>
          <w:rFonts w:hint="eastAsia" w:ascii="仿宋" w:hAnsi="仿宋" w:eastAsia="仿宋" w:cs="仿宋"/>
          <w:i w:val="0"/>
          <w:iCs w:val="0"/>
          <w:caps w:val="0"/>
          <w:spacing w:val="0"/>
          <w:sz w:val="32"/>
          <w:szCs w:val="32"/>
          <w:shd w:val="clear" w:fill="FFFFFF"/>
          <w:lang w:val="en-US" w:eastAsia="zh-CN"/>
        </w:rPr>
      </w:pPr>
      <w:r>
        <w:rPr>
          <w:rFonts w:hint="eastAsia" w:ascii="仿宋" w:hAnsi="仿宋" w:eastAsia="仿宋" w:cs="仿宋"/>
          <w:i w:val="0"/>
          <w:iCs w:val="0"/>
          <w:caps w:val="0"/>
          <w:spacing w:val="0"/>
          <w:sz w:val="32"/>
          <w:szCs w:val="32"/>
          <w:shd w:val="clear" w:fill="FFFFFF"/>
          <w:lang w:val="en-US" w:eastAsia="zh-CN"/>
        </w:rPr>
        <w:t>响应文件需按上述格式顺序装订成册，一式[2]份（建议正本1份、副本1份，明确标注“正本”“副本”），副本可复印但需加盖公章。</w:t>
      </w:r>
    </w:p>
    <w:p w14:paraId="0A8BF028">
      <w:pPr>
        <w:keepNext w:val="0"/>
        <w:keepLines w:val="0"/>
        <w:pageBreakBefore w:val="0"/>
        <w:widowControl w:val="0"/>
        <w:tabs>
          <w:tab w:val="left" w:pos="891"/>
        </w:tabs>
        <w:kinsoku/>
        <w:wordWrap/>
        <w:overflowPunct/>
        <w:topLinePunct w:val="0"/>
        <w:autoSpaceDE/>
        <w:autoSpaceDN/>
        <w:bidi w:val="0"/>
        <w:adjustRightInd/>
        <w:snapToGrid/>
        <w:spacing w:line="580" w:lineRule="exact"/>
        <w:ind w:firstLine="640" w:firstLineChars="200"/>
        <w:jc w:val="left"/>
        <w:textAlignment w:val="auto"/>
        <w:rPr>
          <w:rFonts w:hint="eastAsia" w:ascii="仿宋" w:hAnsi="仿宋" w:eastAsia="仿宋" w:cs="仿宋"/>
          <w:i w:val="0"/>
          <w:iCs w:val="0"/>
          <w:caps w:val="0"/>
          <w:spacing w:val="0"/>
          <w:sz w:val="32"/>
          <w:szCs w:val="32"/>
          <w:shd w:val="clear" w:fill="FFFFFF"/>
          <w:lang w:val="en-US" w:eastAsia="zh-CN"/>
        </w:rPr>
      </w:pPr>
      <w:r>
        <w:rPr>
          <w:rFonts w:hint="eastAsia" w:ascii="仿宋" w:hAnsi="仿宋" w:eastAsia="仿宋" w:cs="仿宋"/>
          <w:i w:val="0"/>
          <w:iCs w:val="0"/>
          <w:caps w:val="0"/>
          <w:spacing w:val="0"/>
          <w:sz w:val="32"/>
          <w:szCs w:val="32"/>
          <w:shd w:val="clear" w:fill="FFFFFF"/>
          <w:lang w:val="en-US" w:eastAsia="zh-CN"/>
        </w:rPr>
        <w:t>所有页面需加盖公章（或骑缝章），确保文件完整性，无缺页、漏页。</w:t>
      </w:r>
    </w:p>
    <w:p w14:paraId="736BE80D">
      <w:pPr>
        <w:keepNext w:val="0"/>
        <w:keepLines w:val="0"/>
        <w:pageBreakBefore w:val="0"/>
        <w:widowControl w:val="0"/>
        <w:tabs>
          <w:tab w:val="left" w:pos="891"/>
        </w:tabs>
        <w:kinsoku/>
        <w:wordWrap/>
        <w:overflowPunct/>
        <w:topLinePunct w:val="0"/>
        <w:autoSpaceDE/>
        <w:autoSpaceDN/>
        <w:bidi w:val="0"/>
        <w:adjustRightInd/>
        <w:snapToGrid/>
        <w:spacing w:line="580" w:lineRule="exact"/>
        <w:ind w:firstLine="640" w:firstLineChars="200"/>
        <w:jc w:val="left"/>
        <w:textAlignment w:val="auto"/>
        <w:rPr>
          <w:rFonts w:hint="eastAsia" w:ascii="仿宋" w:hAnsi="仿宋" w:eastAsia="仿宋" w:cs="仿宋"/>
          <w:i w:val="0"/>
          <w:iCs w:val="0"/>
          <w:caps w:val="0"/>
          <w:spacing w:val="0"/>
          <w:sz w:val="32"/>
          <w:szCs w:val="32"/>
          <w:shd w:val="clear" w:fill="FFFFFF"/>
          <w:lang w:val="en-US" w:eastAsia="zh-CN"/>
        </w:rPr>
      </w:pPr>
      <w:r>
        <w:rPr>
          <w:rFonts w:hint="eastAsia" w:ascii="仿宋" w:hAnsi="仿宋" w:eastAsia="仿宋" w:cs="仿宋"/>
          <w:i w:val="0"/>
          <w:iCs w:val="0"/>
          <w:caps w:val="0"/>
          <w:spacing w:val="0"/>
          <w:sz w:val="32"/>
          <w:szCs w:val="32"/>
          <w:shd w:val="clear" w:fill="FFFFFF"/>
          <w:lang w:val="en-US" w:eastAsia="zh-CN"/>
        </w:rPr>
        <w:t>所有响应文件需密封在同一密封袋内，密封袋封口处加盖响应方公章，封面注明“项目名称+项目编号+响应方全称 +正本/副本+开标时启封”字样，同时标注响应方地址、联系电话及联系人。</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A077C043-1F8F-4550-86F1-CCA448543F78}"/>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embedRegular r:id="rId2" w:fontKey="{45E0910C-EED7-421B-9880-05B5DDA5C3C2}"/>
  </w:font>
  <w:font w:name="方正公文小标宋">
    <w:panose1 w:val="02000500000000000000"/>
    <w:charset w:val="86"/>
    <w:family w:val="auto"/>
    <w:pitch w:val="default"/>
    <w:sig w:usb0="A00002BF" w:usb1="38CF7CFA" w:usb2="00000016" w:usb3="00000000" w:csb0="00040001" w:csb1="00000000"/>
    <w:embedRegular r:id="rId3" w:fontKey="{AF4B45EE-3E80-43EB-A2F9-611AF32A1D4E}"/>
  </w:font>
  <w:font w:name="仿宋">
    <w:panose1 w:val="02010609060101010101"/>
    <w:charset w:val="86"/>
    <w:family w:val="auto"/>
    <w:pitch w:val="default"/>
    <w:sig w:usb0="800002BF" w:usb1="38CF7CFA" w:usb2="00000016" w:usb3="00000000" w:csb0="00040001" w:csb1="00000000"/>
    <w:embedRegular r:id="rId4" w:fontKey="{D5DA22F6-64F6-4118-A7B3-30D633209EE4}"/>
  </w:font>
  <w:font w:name="楷体">
    <w:panose1 w:val="02010609060101010101"/>
    <w:charset w:val="86"/>
    <w:family w:val="auto"/>
    <w:pitch w:val="default"/>
    <w:sig w:usb0="800002BF" w:usb1="38CF7CFA" w:usb2="00000016" w:usb3="00000000" w:csb0="00040001" w:csb1="00000000"/>
    <w:embedRegular r:id="rId5" w:fontKey="{3C43FF75-85EA-40D5-8815-5DE53D9E5753}"/>
  </w:font>
  <w:font w:name="Segoe UI">
    <w:panose1 w:val="020B0502040204020203"/>
    <w:charset w:val="00"/>
    <w:family w:val="auto"/>
    <w:pitch w:val="default"/>
    <w:sig w:usb0="E4002EFF" w:usb1="C000E47F" w:usb2="00000009" w:usb3="00000000" w:csb0="200001FF" w:csb1="00000000"/>
    <w:embedRegular r:id="rId6" w:fontKey="{C8E5A726-E3D2-4925-8F70-D2E7D119A0E7}"/>
  </w:font>
  <w:font w:name="方正小标宋_GBK">
    <w:panose1 w:val="02000000000000000000"/>
    <w:charset w:val="86"/>
    <w:family w:val="auto"/>
    <w:pitch w:val="default"/>
    <w:sig w:usb0="A00002BF" w:usb1="38CF7CFA" w:usb2="00082016" w:usb3="00000000" w:csb0="00040001" w:csb1="00000000"/>
    <w:embedRegular r:id="rId7" w:fontKey="{94D88D9B-7661-4B9F-8750-C081409F9612}"/>
  </w:font>
  <w:font w:name="微软雅黑">
    <w:panose1 w:val="020B0503020204020204"/>
    <w:charset w:val="86"/>
    <w:family w:val="auto"/>
    <w:pitch w:val="default"/>
    <w:sig w:usb0="80000287" w:usb1="2ACF3C50" w:usb2="00000016" w:usb3="00000000" w:csb0="0004001F" w:csb1="00000000"/>
    <w:embedRegular r:id="rId8" w:fontKey="{7F276E5E-57E2-4C11-B07A-126A9B3E0EE8}"/>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TrueTypeFonts/>
  <w:saveSubsetFonts/>
  <w:bordersDoNotSurroundHeader w:val="0"/>
  <w:bordersDoNotSurroundFooter w:val="0"/>
  <w:documentProtection w:enforcement="0"/>
  <w:defaultTabStop w:val="419"/>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60E81802"/>
    <w:rsid w:val="017D5C99"/>
    <w:rsid w:val="019404F8"/>
    <w:rsid w:val="02290C40"/>
    <w:rsid w:val="0285782E"/>
    <w:rsid w:val="03B37AD5"/>
    <w:rsid w:val="04304E1A"/>
    <w:rsid w:val="0471090E"/>
    <w:rsid w:val="051B7D1D"/>
    <w:rsid w:val="05CA098C"/>
    <w:rsid w:val="073945F3"/>
    <w:rsid w:val="07EE2DF2"/>
    <w:rsid w:val="0BFC73C5"/>
    <w:rsid w:val="0C120997"/>
    <w:rsid w:val="0C302E80"/>
    <w:rsid w:val="0CCC1361"/>
    <w:rsid w:val="0E9E4764"/>
    <w:rsid w:val="0F026AA1"/>
    <w:rsid w:val="14551D69"/>
    <w:rsid w:val="162C356B"/>
    <w:rsid w:val="172123D6"/>
    <w:rsid w:val="175C281F"/>
    <w:rsid w:val="187D4542"/>
    <w:rsid w:val="18DF3E5F"/>
    <w:rsid w:val="1AD52489"/>
    <w:rsid w:val="1B7B1DBB"/>
    <w:rsid w:val="1B803B6F"/>
    <w:rsid w:val="1C597F1C"/>
    <w:rsid w:val="1DAB1E82"/>
    <w:rsid w:val="1E890167"/>
    <w:rsid w:val="1EB30D7B"/>
    <w:rsid w:val="1F98426B"/>
    <w:rsid w:val="20C91B14"/>
    <w:rsid w:val="21AC3BEE"/>
    <w:rsid w:val="224F27B7"/>
    <w:rsid w:val="25BD32CA"/>
    <w:rsid w:val="262E3F38"/>
    <w:rsid w:val="29344898"/>
    <w:rsid w:val="29E76B67"/>
    <w:rsid w:val="2D9C5EBB"/>
    <w:rsid w:val="300120A5"/>
    <w:rsid w:val="30607BAF"/>
    <w:rsid w:val="314825E1"/>
    <w:rsid w:val="31F7433A"/>
    <w:rsid w:val="32E56B2B"/>
    <w:rsid w:val="33DF2E2D"/>
    <w:rsid w:val="34913157"/>
    <w:rsid w:val="36835E6A"/>
    <w:rsid w:val="36935DFC"/>
    <w:rsid w:val="37A07A6B"/>
    <w:rsid w:val="384F4255"/>
    <w:rsid w:val="38983E4E"/>
    <w:rsid w:val="38A52138"/>
    <w:rsid w:val="39A069B6"/>
    <w:rsid w:val="39C77BD3"/>
    <w:rsid w:val="3B464036"/>
    <w:rsid w:val="3D54588C"/>
    <w:rsid w:val="3EF40A4A"/>
    <w:rsid w:val="404043A0"/>
    <w:rsid w:val="41F145CF"/>
    <w:rsid w:val="421A55AA"/>
    <w:rsid w:val="42AA6490"/>
    <w:rsid w:val="43CA157C"/>
    <w:rsid w:val="44EE3048"/>
    <w:rsid w:val="45881FFD"/>
    <w:rsid w:val="45A03C27"/>
    <w:rsid w:val="467D2E70"/>
    <w:rsid w:val="46991920"/>
    <w:rsid w:val="46A312F1"/>
    <w:rsid w:val="46BC25C5"/>
    <w:rsid w:val="479223B1"/>
    <w:rsid w:val="48D507A7"/>
    <w:rsid w:val="4B6840DD"/>
    <w:rsid w:val="4C76404F"/>
    <w:rsid w:val="4CD86AB8"/>
    <w:rsid w:val="4D4759EB"/>
    <w:rsid w:val="4DC64B62"/>
    <w:rsid w:val="4E08517B"/>
    <w:rsid w:val="4F561F16"/>
    <w:rsid w:val="4FD86DCF"/>
    <w:rsid w:val="4FF35E92"/>
    <w:rsid w:val="502F32CA"/>
    <w:rsid w:val="503720BD"/>
    <w:rsid w:val="54B90F7D"/>
    <w:rsid w:val="553F1336"/>
    <w:rsid w:val="58C2451D"/>
    <w:rsid w:val="59853B23"/>
    <w:rsid w:val="5A7476F4"/>
    <w:rsid w:val="5B4D0A1E"/>
    <w:rsid w:val="5BF94355"/>
    <w:rsid w:val="5C815399"/>
    <w:rsid w:val="5F2B79BF"/>
    <w:rsid w:val="601412F1"/>
    <w:rsid w:val="60530204"/>
    <w:rsid w:val="60BB2D0B"/>
    <w:rsid w:val="60E81802"/>
    <w:rsid w:val="62C0577A"/>
    <w:rsid w:val="630E0BD4"/>
    <w:rsid w:val="63F024E1"/>
    <w:rsid w:val="64302EED"/>
    <w:rsid w:val="6444457C"/>
    <w:rsid w:val="64C74E5F"/>
    <w:rsid w:val="64F766B4"/>
    <w:rsid w:val="6518584B"/>
    <w:rsid w:val="654B3E73"/>
    <w:rsid w:val="67C021CA"/>
    <w:rsid w:val="687A05CB"/>
    <w:rsid w:val="688B27D8"/>
    <w:rsid w:val="689D6D78"/>
    <w:rsid w:val="69C53AC8"/>
    <w:rsid w:val="6AD466B8"/>
    <w:rsid w:val="6CC06356"/>
    <w:rsid w:val="6D75496F"/>
    <w:rsid w:val="6F4F4D00"/>
    <w:rsid w:val="702F634D"/>
    <w:rsid w:val="71357785"/>
    <w:rsid w:val="714B0D57"/>
    <w:rsid w:val="71A566B9"/>
    <w:rsid w:val="71AF07B5"/>
    <w:rsid w:val="726D04DC"/>
    <w:rsid w:val="72C43394"/>
    <w:rsid w:val="73F85011"/>
    <w:rsid w:val="75B74C0D"/>
    <w:rsid w:val="7867549A"/>
    <w:rsid w:val="7A27618C"/>
    <w:rsid w:val="7B1B52A0"/>
    <w:rsid w:val="7B252618"/>
    <w:rsid w:val="7B7D4202"/>
    <w:rsid w:val="7B931C78"/>
    <w:rsid w:val="7C754B1A"/>
    <w:rsid w:val="7DA63EE4"/>
    <w:rsid w:val="7EF10D53"/>
    <w:rsid w:val="7F286B7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spacing w:before="0" w:beforeAutospacing="1" w:after="0" w:afterAutospacing="1"/>
      <w:jc w:val="left"/>
    </w:pPr>
    <w:rPr>
      <w:rFonts w:hint="eastAsia" w:ascii="宋体" w:hAnsi="宋体" w:eastAsia="宋体" w:cs="宋体"/>
      <w:b/>
      <w:bCs/>
      <w:kern w:val="44"/>
      <w:sz w:val="48"/>
      <w:szCs w:val="48"/>
      <w:lang w:val="en-US" w:eastAsia="zh-CN" w:bidi="ar"/>
    </w:rPr>
  </w:style>
  <w:style w:type="paragraph" w:styleId="3">
    <w:name w:val="heading 2"/>
    <w:basedOn w:val="1"/>
    <w:next w:val="1"/>
    <w:semiHidden/>
    <w:unhideWhenUsed/>
    <w:qFormat/>
    <w:uiPriority w:val="0"/>
    <w:pPr>
      <w:spacing w:before="0" w:beforeAutospacing="1" w:after="0" w:afterAutospacing="1"/>
      <w:jc w:val="left"/>
    </w:pPr>
    <w:rPr>
      <w:rFonts w:hint="eastAsia" w:ascii="宋体" w:hAnsi="宋体" w:eastAsia="宋体" w:cs="宋体"/>
      <w:b/>
      <w:bCs/>
      <w:kern w:val="0"/>
      <w:sz w:val="36"/>
      <w:szCs w:val="36"/>
      <w:lang w:val="en-US" w:eastAsia="zh-CN" w:bidi="ar"/>
    </w:rPr>
  </w:style>
  <w:style w:type="paragraph" w:styleId="4">
    <w:name w:val="heading 3"/>
    <w:basedOn w:val="1"/>
    <w:next w:val="1"/>
    <w:semiHidden/>
    <w:unhideWhenUsed/>
    <w:qFormat/>
    <w:uiPriority w:val="0"/>
    <w:pPr>
      <w:spacing w:before="0" w:beforeAutospacing="1" w:after="0" w:afterAutospacing="1"/>
      <w:jc w:val="left"/>
    </w:pPr>
    <w:rPr>
      <w:rFonts w:hint="eastAsia" w:ascii="宋体" w:hAnsi="宋体" w:eastAsia="宋体" w:cs="宋体"/>
      <w:b/>
      <w:bCs/>
      <w:kern w:val="0"/>
      <w:sz w:val="27"/>
      <w:szCs w:val="27"/>
      <w:lang w:val="en-US" w:eastAsia="zh-CN" w:bidi="ar"/>
    </w:rPr>
  </w:style>
  <w:style w:type="character" w:default="1" w:styleId="7">
    <w:name w:val="Default Paragraph Font"/>
    <w:semiHidden/>
    <w:qFormat/>
    <w:uiPriority w:val="0"/>
  </w:style>
  <w:style w:type="table" w:default="1" w:styleId="5">
    <w:name w:val="Normal Table"/>
    <w:semiHidden/>
    <w:qFormat/>
    <w:uiPriority w:val="0"/>
    <w:tblPr>
      <w:tblCellMar>
        <w:top w:w="0" w:type="dxa"/>
        <w:left w:w="108" w:type="dxa"/>
        <w:bottom w:w="0" w:type="dxa"/>
        <w:right w:w="108" w:type="dxa"/>
      </w:tblCellMar>
    </w:tblPr>
  </w:style>
  <w:style w:type="table" w:styleId="6">
    <w:name w:val="Table Grid"/>
    <w:basedOn w:val="5"/>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8">
    <w:name w:val="Strong"/>
    <w:basedOn w:val="7"/>
    <w:qFormat/>
    <w:uiPriority w:val="0"/>
    <w:rPr>
      <w:b/>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8" Type="http://schemas.openxmlformats.org/officeDocument/2006/relationships/font" Target="fonts/font8.odttf"/><Relationship Id="rId7" Type="http://schemas.openxmlformats.org/officeDocument/2006/relationships/font" Target="fonts/font7.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17</Pages>
  <Words>4820</Words>
  <Characters>5078</Characters>
  <Lines>0</Lines>
  <Paragraphs>0</Paragraphs>
  <TotalTime>23</TotalTime>
  <ScaleCrop>false</ScaleCrop>
  <LinksUpToDate>false</LinksUpToDate>
  <CharactersWithSpaces>5202</CharactersWithSpaces>
  <Application>WPS Office_12.1.0.24034_F1E327BC-269C-435d-A152-05C5408002CA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2025-12-13T13:52:00Z</dcterms:created>
  <dc:creator>Anastasia</dc:creator>
  <cp:lastModifiedBy>Anastasia</cp:lastModifiedBy>
  <cp:lastPrinted>2025-12-15T07:40:00Z</cp:lastPrinted>
  <dcterms:modified xsi:type="dcterms:W3CDTF">2025-12-15T08:31:00Z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2052-12.1.0.24034</vt:lpwstr>
  </property>
  <property fmtid="{D5CDD505-2E9C-101B-9397-08002B2CF9AE}" pid="3" name="ICV">
    <vt:lpwstr>282568E0E696423096BB0D7450A5161F_11</vt:lpwstr>
  </property>
  <property fmtid="{D5CDD505-2E9C-101B-9397-08002B2CF9AE}" pid="4" name="KSOTemplateDocerSaveRecord">
    <vt:lpwstr>eyJoZGlkIjoiOWJlMDI3YzZlZTg1ZjAwN2QwNTFjOGVlMmI0ZDQ2MWQiLCJ1c2VySWQiOiI2MjU5MTg1MzYifQ==</vt:lpwstr>
  </property>
</Properties>
</file>